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83C" w:rsidRDefault="0044791A">
      <w:pPr>
        <w:spacing w:before="311" w:line="326" w:lineRule="auto"/>
        <w:ind w:left="2650" w:right="1315" w:hanging="1205"/>
        <w:rPr>
          <w:rFonts w:ascii="宋体" w:eastAsia="宋体" w:hAnsi="宋体" w:cs="宋体"/>
          <w:sz w:val="35"/>
          <w:szCs w:val="35"/>
          <w:lang w:eastAsia="zh-CN"/>
        </w:rPr>
      </w:pPr>
      <w:r>
        <w:rPr>
          <w:rFonts w:ascii="宋体" w:eastAsia="宋体" w:hAnsi="宋体" w:cs="宋体"/>
          <w:b/>
          <w:bCs/>
          <w:spacing w:val="-3"/>
          <w:sz w:val="35"/>
          <w:szCs w:val="35"/>
          <w:lang w:eastAsia="zh-CN"/>
        </w:rPr>
        <w:t>中国广播电视大奖</w:t>
      </w:r>
      <w:r>
        <w:rPr>
          <w:rFonts w:ascii="宋体" w:eastAsia="宋体" w:hAnsi="宋体" w:cs="宋体"/>
          <w:spacing w:val="-26"/>
          <w:sz w:val="35"/>
          <w:szCs w:val="35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3"/>
          <w:sz w:val="35"/>
          <w:szCs w:val="35"/>
          <w:lang w:eastAsia="zh-CN"/>
        </w:rPr>
        <w:t>·</w:t>
      </w:r>
      <w:r>
        <w:rPr>
          <w:rFonts w:ascii="宋体" w:eastAsia="宋体" w:hAnsi="宋体" w:cs="宋体"/>
          <w:b/>
          <w:bCs/>
          <w:spacing w:val="-3"/>
          <w:sz w:val="35"/>
          <w:szCs w:val="35"/>
          <w:lang w:eastAsia="zh-CN"/>
        </w:rPr>
        <w:t>中国广播电视节目奖</w:t>
      </w:r>
      <w:r>
        <w:rPr>
          <w:rFonts w:ascii="宋体" w:eastAsia="宋体" w:hAnsi="宋体" w:cs="宋体"/>
          <w:sz w:val="35"/>
          <w:szCs w:val="3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5"/>
          <w:szCs w:val="35"/>
          <w:lang w:eastAsia="zh-CN"/>
        </w:rPr>
        <w:t xml:space="preserve">2024 </w:t>
      </w:r>
      <w:r>
        <w:rPr>
          <w:rFonts w:ascii="宋体" w:eastAsia="宋体" w:hAnsi="宋体" w:cs="宋体"/>
          <w:b/>
          <w:bCs/>
          <w:spacing w:val="5"/>
          <w:sz w:val="35"/>
          <w:szCs w:val="35"/>
          <w:lang w:eastAsia="zh-CN"/>
        </w:rPr>
        <w:t>年度参评作品推荐表</w:t>
      </w:r>
    </w:p>
    <w:p w:rsidR="005E083C" w:rsidRDefault="0044791A">
      <w:pPr>
        <w:pStyle w:val="a3"/>
        <w:spacing w:before="78" w:line="283" w:lineRule="auto"/>
        <w:ind w:left="140" w:right="4068" w:hanging="3"/>
        <w:rPr>
          <w:sz w:val="20"/>
          <w:szCs w:val="20"/>
          <w:lang w:eastAsia="zh-CN"/>
        </w:rPr>
      </w:pPr>
      <w:r>
        <w:rPr>
          <w:b/>
          <w:bCs/>
          <w:spacing w:val="4"/>
          <w:sz w:val="24"/>
          <w:szCs w:val="24"/>
          <w:lang w:eastAsia="zh-CN"/>
        </w:rPr>
        <w:t>参评项目：</w:t>
      </w:r>
      <w:r>
        <w:rPr>
          <w:rFonts w:hint="eastAsia"/>
          <w:spacing w:val="4"/>
          <w:sz w:val="20"/>
          <w:szCs w:val="20"/>
          <w:u w:val="single"/>
          <w:lang w:eastAsia="zh-CN"/>
        </w:rPr>
        <w:t>对港澳台节目（</w:t>
      </w:r>
      <w:r>
        <w:rPr>
          <w:spacing w:val="3"/>
          <w:sz w:val="20"/>
          <w:szCs w:val="20"/>
          <w:u w:val="single"/>
          <w:lang w:eastAsia="zh-CN"/>
        </w:rPr>
        <w:t>广播</w:t>
      </w:r>
      <w:r>
        <w:rPr>
          <w:rFonts w:hint="eastAsia"/>
          <w:spacing w:val="3"/>
          <w:sz w:val="20"/>
          <w:szCs w:val="20"/>
          <w:u w:val="single"/>
          <w:lang w:eastAsia="zh-CN"/>
        </w:rPr>
        <w:t>）</w:t>
      </w:r>
      <w:r>
        <w:rPr>
          <w:sz w:val="20"/>
          <w:szCs w:val="20"/>
          <w:lang w:eastAsia="zh-CN"/>
        </w:rPr>
        <w:t xml:space="preserve"> </w:t>
      </w:r>
      <w:bookmarkStart w:id="0" w:name="_GoBack"/>
      <w:bookmarkEnd w:id="0"/>
      <w:r>
        <w:rPr>
          <w:spacing w:val="-2"/>
          <w:sz w:val="20"/>
          <w:szCs w:val="20"/>
          <w:u w:val="single"/>
          <w:lang w:eastAsia="zh-CN"/>
        </w:rPr>
        <w:t>子项：</w:t>
      </w:r>
      <w:r>
        <w:rPr>
          <w:rFonts w:hint="eastAsia"/>
          <w:sz w:val="20"/>
          <w:szCs w:val="20"/>
          <w:u w:val="single"/>
          <w:lang w:eastAsia="zh-CN"/>
        </w:rPr>
        <w:t>专题</w:t>
      </w:r>
      <w:r>
        <w:rPr>
          <w:sz w:val="20"/>
          <w:szCs w:val="20"/>
          <w:u w:val="single"/>
          <w:lang w:eastAsia="zh-CN"/>
        </w:rPr>
        <w:t xml:space="preserve">        </w:t>
      </w:r>
    </w:p>
    <w:tbl>
      <w:tblPr>
        <w:tblStyle w:val="TableNormal"/>
        <w:tblW w:w="921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56"/>
        <w:gridCol w:w="441"/>
        <w:gridCol w:w="1161"/>
        <w:gridCol w:w="963"/>
        <w:gridCol w:w="1567"/>
        <w:gridCol w:w="277"/>
        <w:gridCol w:w="849"/>
        <w:gridCol w:w="1429"/>
      </w:tblGrid>
      <w:tr w:rsidR="005E083C" w:rsidTr="003917B6">
        <w:trPr>
          <w:trHeight w:val="787"/>
        </w:trPr>
        <w:tc>
          <w:tcPr>
            <w:tcW w:w="1275" w:type="dxa"/>
          </w:tcPr>
          <w:p w:rsidR="005E083C" w:rsidRDefault="0044791A">
            <w:pPr>
              <w:spacing w:before="285" w:line="220" w:lineRule="auto"/>
              <w:ind w:left="10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</w:rPr>
              <w:t>作品名称</w:t>
            </w:r>
          </w:p>
        </w:tc>
        <w:tc>
          <w:tcPr>
            <w:tcW w:w="3821" w:type="dxa"/>
            <w:gridSpan w:val="4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《从门外汉到种植能手，老台商跨界做起新农人》</w:t>
            </w:r>
          </w:p>
        </w:tc>
        <w:tc>
          <w:tcPr>
            <w:tcW w:w="1844" w:type="dxa"/>
            <w:gridSpan w:val="2"/>
            <w:vAlign w:val="center"/>
          </w:tcPr>
          <w:p w:rsidR="005E083C" w:rsidRDefault="0044791A">
            <w:pPr>
              <w:spacing w:before="284" w:line="221" w:lineRule="auto"/>
              <w:ind w:left="62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1"/>
                <w:sz w:val="24"/>
                <w:szCs w:val="24"/>
              </w:rPr>
              <w:t>语种</w:t>
            </w:r>
          </w:p>
        </w:tc>
        <w:tc>
          <w:tcPr>
            <w:tcW w:w="2278" w:type="dxa"/>
            <w:gridSpan w:val="2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汉语</w:t>
            </w:r>
          </w:p>
        </w:tc>
      </w:tr>
      <w:tr w:rsidR="005E083C" w:rsidTr="003917B6">
        <w:trPr>
          <w:trHeight w:val="645"/>
        </w:trPr>
        <w:tc>
          <w:tcPr>
            <w:tcW w:w="1275" w:type="dxa"/>
          </w:tcPr>
          <w:p w:rsidR="005E083C" w:rsidRDefault="0044791A">
            <w:pPr>
              <w:spacing w:before="210" w:line="220" w:lineRule="auto"/>
              <w:ind w:left="10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</w:rPr>
              <w:t>制作单位</w:t>
            </w:r>
          </w:p>
        </w:tc>
        <w:tc>
          <w:tcPr>
            <w:tcW w:w="3821" w:type="dxa"/>
            <w:gridSpan w:val="4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天津广播电视台、福建省广播影视集团东南广播公司</w:t>
            </w:r>
          </w:p>
        </w:tc>
        <w:tc>
          <w:tcPr>
            <w:tcW w:w="1844" w:type="dxa"/>
            <w:gridSpan w:val="2"/>
            <w:vAlign w:val="center"/>
          </w:tcPr>
          <w:p w:rsidR="005E083C" w:rsidRDefault="0044791A">
            <w:pPr>
              <w:spacing w:before="52" w:line="224" w:lineRule="auto"/>
              <w:ind w:left="355" w:right="383" w:hanging="8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5"/>
                <w:sz w:val="24"/>
                <w:szCs w:val="24"/>
              </w:rPr>
              <w:t>播出单位及</w:t>
            </w:r>
            <w:r>
              <w:rPr>
                <w:rFonts w:ascii="仿宋" w:eastAsia="仿宋" w:hAnsi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频率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/</w:t>
            </w: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频道</w:t>
            </w:r>
          </w:p>
        </w:tc>
        <w:tc>
          <w:tcPr>
            <w:tcW w:w="2278" w:type="dxa"/>
            <w:gridSpan w:val="2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福建省广播影视集团东南广播公司</w:t>
            </w:r>
            <w:r w:rsidR="00046AB2" w:rsidRPr="00046AB2">
              <w:rPr>
                <w:rFonts w:ascii="仿宋" w:eastAsia="仿宋" w:hAnsi="仿宋" w:hint="eastAsia"/>
                <w:lang w:eastAsia="zh-CN"/>
              </w:rPr>
              <w:t>FM88.3，AM585</w:t>
            </w:r>
          </w:p>
        </w:tc>
      </w:tr>
      <w:tr w:rsidR="005E083C" w:rsidTr="003917B6">
        <w:trPr>
          <w:trHeight w:val="834"/>
        </w:trPr>
        <w:tc>
          <w:tcPr>
            <w:tcW w:w="1275" w:type="dxa"/>
          </w:tcPr>
          <w:p w:rsidR="005E083C" w:rsidRDefault="0044791A">
            <w:pPr>
              <w:spacing w:before="307" w:line="223" w:lineRule="auto"/>
              <w:ind w:left="9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播出日期</w:t>
            </w:r>
          </w:p>
        </w:tc>
        <w:tc>
          <w:tcPr>
            <w:tcW w:w="3821" w:type="dxa"/>
            <w:gridSpan w:val="4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2024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>15</w:t>
            </w:r>
            <w:r>
              <w:rPr>
                <w:rFonts w:ascii="仿宋" w:eastAsia="仿宋" w:hAnsi="仿宋" w:hint="eastAsia"/>
              </w:rPr>
              <w:t>日</w:t>
            </w:r>
          </w:p>
        </w:tc>
        <w:tc>
          <w:tcPr>
            <w:tcW w:w="1844" w:type="dxa"/>
            <w:gridSpan w:val="2"/>
            <w:vAlign w:val="center"/>
          </w:tcPr>
          <w:p w:rsidR="005E083C" w:rsidRDefault="0044791A">
            <w:pPr>
              <w:spacing w:before="307" w:line="223" w:lineRule="auto"/>
              <w:ind w:left="38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播出时间</w:t>
            </w:r>
          </w:p>
        </w:tc>
        <w:tc>
          <w:tcPr>
            <w:tcW w:w="2278" w:type="dxa"/>
            <w:gridSpan w:val="2"/>
            <w:vAlign w:val="center"/>
          </w:tcPr>
          <w:p w:rsidR="005E083C" w:rsidRDefault="0044791A">
            <w:pPr>
              <w:spacing w:before="307" w:line="222" w:lineRule="auto"/>
              <w:ind w:firstLineChars="100" w:firstLine="21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lang w:eastAsia="zh-CN"/>
              </w:rPr>
              <w:t>18</w:t>
            </w:r>
            <w:r>
              <w:rPr>
                <w:rFonts w:ascii="仿宋" w:eastAsia="仿宋" w:hAnsi="仿宋"/>
                <w:lang w:eastAsia="zh-CN"/>
              </w:rPr>
              <w:t>时</w:t>
            </w:r>
            <w:r>
              <w:rPr>
                <w:rFonts w:ascii="仿宋" w:eastAsia="仿宋" w:hAnsi="仿宋"/>
                <w:lang w:eastAsia="zh-CN"/>
              </w:rPr>
              <w:t xml:space="preserve">  </w:t>
            </w:r>
            <w:r>
              <w:rPr>
                <w:rFonts w:ascii="仿宋" w:eastAsia="仿宋" w:hAnsi="仿宋" w:hint="eastAsia"/>
                <w:lang w:eastAsia="zh-CN"/>
              </w:rPr>
              <w:t>35</w:t>
            </w:r>
            <w:r>
              <w:rPr>
                <w:rFonts w:ascii="仿宋" w:eastAsia="仿宋" w:hAnsi="仿宋"/>
                <w:lang w:eastAsia="zh-CN"/>
              </w:rPr>
              <w:t>分</w:t>
            </w:r>
            <w:r>
              <w:rPr>
                <w:rFonts w:ascii="仿宋" w:eastAsia="仿宋" w:hAnsi="仿宋"/>
                <w:lang w:eastAsia="zh-CN"/>
              </w:rPr>
              <w:t xml:space="preserve">  </w:t>
            </w:r>
          </w:p>
        </w:tc>
      </w:tr>
      <w:tr w:rsidR="005E083C" w:rsidTr="003917B6">
        <w:trPr>
          <w:trHeight w:val="560"/>
        </w:trPr>
        <w:tc>
          <w:tcPr>
            <w:tcW w:w="1275" w:type="dxa"/>
          </w:tcPr>
          <w:p w:rsidR="005E083C" w:rsidRDefault="0044791A">
            <w:pPr>
              <w:spacing w:before="169" w:line="222" w:lineRule="auto"/>
              <w:ind w:left="9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播出栏目</w:t>
            </w:r>
          </w:p>
        </w:tc>
        <w:tc>
          <w:tcPr>
            <w:tcW w:w="3821" w:type="dxa"/>
            <w:gridSpan w:val="4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《晚安台湾》</w:t>
            </w:r>
          </w:p>
        </w:tc>
        <w:tc>
          <w:tcPr>
            <w:tcW w:w="1844" w:type="dxa"/>
            <w:gridSpan w:val="2"/>
            <w:vAlign w:val="center"/>
          </w:tcPr>
          <w:p w:rsidR="005E083C" w:rsidRDefault="0044791A">
            <w:pPr>
              <w:spacing w:before="168" w:line="221" w:lineRule="auto"/>
              <w:ind w:left="38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6"/>
                <w:sz w:val="24"/>
                <w:szCs w:val="24"/>
              </w:rPr>
              <w:t>初评单位</w:t>
            </w:r>
          </w:p>
        </w:tc>
        <w:tc>
          <w:tcPr>
            <w:tcW w:w="2278" w:type="dxa"/>
            <w:gridSpan w:val="2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天津市广播电视局</w:t>
            </w:r>
          </w:p>
        </w:tc>
      </w:tr>
      <w:tr w:rsidR="005E083C" w:rsidTr="009A5B0C">
        <w:trPr>
          <w:trHeight w:val="587"/>
        </w:trPr>
        <w:tc>
          <w:tcPr>
            <w:tcW w:w="1275" w:type="dxa"/>
          </w:tcPr>
          <w:p w:rsidR="005E083C" w:rsidRDefault="0044791A">
            <w:pPr>
              <w:spacing w:before="206" w:line="220" w:lineRule="auto"/>
              <w:ind w:left="10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</w:rPr>
              <w:t>作品时长</w:t>
            </w:r>
          </w:p>
        </w:tc>
        <w:tc>
          <w:tcPr>
            <w:tcW w:w="3821" w:type="dxa"/>
            <w:gridSpan w:val="4"/>
            <w:vAlign w:val="center"/>
          </w:tcPr>
          <w:p w:rsidR="005E083C" w:rsidRDefault="0044791A">
            <w:pPr>
              <w:spacing w:before="71" w:line="205" w:lineRule="auto"/>
              <w:ind w:left="106"/>
              <w:jc w:val="center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Times New Roman" w:hint="eastAsia"/>
                <w:spacing w:val="4"/>
                <w:sz w:val="20"/>
                <w:szCs w:val="20"/>
                <w:lang w:eastAsia="zh-CN"/>
              </w:rPr>
              <w:t>12</w:t>
            </w:r>
            <w:r>
              <w:rPr>
                <w:rFonts w:ascii="仿宋" w:eastAsia="仿宋" w:hAnsi="仿宋" w:cs="宋体" w:hint="eastAsia"/>
                <w:spacing w:val="4"/>
                <w:sz w:val="20"/>
                <w:szCs w:val="20"/>
                <w:lang w:eastAsia="zh-CN"/>
              </w:rPr>
              <w:t>分</w:t>
            </w:r>
            <w:r>
              <w:rPr>
                <w:rFonts w:ascii="仿宋" w:eastAsia="仿宋" w:hAnsi="仿宋" w:cs="Times New Roman" w:hint="eastAsia"/>
                <w:spacing w:val="4"/>
                <w:sz w:val="20"/>
                <w:szCs w:val="20"/>
                <w:lang w:eastAsia="zh-CN"/>
              </w:rPr>
              <w:t>20</w:t>
            </w:r>
            <w:r>
              <w:rPr>
                <w:rFonts w:ascii="仿宋" w:eastAsia="仿宋" w:hAnsi="仿宋" w:cs="宋体" w:hint="eastAsia"/>
                <w:spacing w:val="4"/>
                <w:sz w:val="20"/>
                <w:szCs w:val="20"/>
                <w:lang w:eastAsia="zh-CN"/>
              </w:rPr>
              <w:t>秒</w:t>
            </w:r>
          </w:p>
        </w:tc>
        <w:tc>
          <w:tcPr>
            <w:tcW w:w="1844" w:type="dxa"/>
            <w:gridSpan w:val="2"/>
            <w:vAlign w:val="center"/>
          </w:tcPr>
          <w:p w:rsidR="005E083C" w:rsidRDefault="0044791A">
            <w:pPr>
              <w:spacing w:before="205" w:line="224" w:lineRule="auto"/>
              <w:ind w:left="39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8"/>
                <w:sz w:val="24"/>
                <w:szCs w:val="24"/>
              </w:rPr>
              <w:t>主创人员</w:t>
            </w:r>
          </w:p>
        </w:tc>
        <w:tc>
          <w:tcPr>
            <w:tcW w:w="2278" w:type="dxa"/>
            <w:gridSpan w:val="2"/>
            <w:vAlign w:val="center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刘鑫、陶微微、接婕、陈真、刘承军、李志强</w:t>
            </w:r>
          </w:p>
        </w:tc>
      </w:tr>
      <w:tr w:rsidR="005E083C">
        <w:trPr>
          <w:trHeight w:val="807"/>
        </w:trPr>
        <w:tc>
          <w:tcPr>
            <w:tcW w:w="1275" w:type="dxa"/>
          </w:tcPr>
          <w:p w:rsidR="005E083C" w:rsidRDefault="0044791A">
            <w:pPr>
              <w:pStyle w:val="TableText"/>
              <w:spacing w:before="78" w:line="237" w:lineRule="auto"/>
              <w:ind w:right="226"/>
            </w:pPr>
            <w:r>
              <w:rPr>
                <w:spacing w:val="-2"/>
              </w:rPr>
              <w:t>作品链接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和二维码</w:t>
            </w:r>
          </w:p>
        </w:tc>
        <w:tc>
          <w:tcPr>
            <w:tcW w:w="3821" w:type="dxa"/>
            <w:gridSpan w:val="4"/>
          </w:tcPr>
          <w:p w:rsidR="005E083C" w:rsidRDefault="005E083C">
            <w:pPr>
              <w:spacing w:before="65" w:line="279" w:lineRule="auto"/>
              <w:ind w:left="115" w:right="106" w:firstLine="88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44" w:type="dxa"/>
            <w:gridSpan w:val="2"/>
          </w:tcPr>
          <w:p w:rsidR="005E083C" w:rsidRDefault="0044791A">
            <w:pPr>
              <w:pStyle w:val="TableText"/>
              <w:spacing w:before="72" w:line="261" w:lineRule="auto"/>
              <w:ind w:right="30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发布端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/</w:t>
            </w:r>
            <w:r>
              <w:rPr>
                <w:spacing w:val="-2"/>
                <w:sz w:val="22"/>
                <w:szCs w:val="22"/>
              </w:rPr>
              <w:t>账号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/</w:t>
            </w:r>
            <w:r>
              <w:rPr>
                <w:rFonts w:ascii="Times New Roman" w:eastAsia="Times New Roman" w:hAnsi="Times New Roman" w:cs="Times New Roman"/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媒体名称</w:t>
            </w:r>
          </w:p>
        </w:tc>
        <w:tc>
          <w:tcPr>
            <w:tcW w:w="2278" w:type="dxa"/>
            <w:gridSpan w:val="2"/>
          </w:tcPr>
          <w:p w:rsidR="005E083C" w:rsidRDefault="005E083C">
            <w:pPr>
              <w:spacing w:before="65" w:line="277" w:lineRule="auto"/>
              <w:ind w:left="458" w:right="368" w:hanging="236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</w:p>
        </w:tc>
      </w:tr>
      <w:tr w:rsidR="005E083C">
        <w:trPr>
          <w:trHeight w:val="511"/>
        </w:trPr>
        <w:tc>
          <w:tcPr>
            <w:tcW w:w="1275" w:type="dxa"/>
            <w:vMerge w:val="restart"/>
            <w:tcBorders>
              <w:bottom w:val="nil"/>
            </w:tcBorders>
            <w:textDirection w:val="tbRlV"/>
          </w:tcPr>
          <w:p w:rsidR="005E083C" w:rsidRDefault="005E083C">
            <w:pPr>
              <w:spacing w:line="245" w:lineRule="auto"/>
              <w:rPr>
                <w:lang w:eastAsia="zh-CN"/>
              </w:rPr>
            </w:pPr>
          </w:p>
          <w:p w:rsidR="005E083C" w:rsidRDefault="005E083C">
            <w:pPr>
              <w:spacing w:line="245" w:lineRule="auto"/>
              <w:rPr>
                <w:lang w:eastAsia="zh-CN"/>
              </w:rPr>
            </w:pPr>
          </w:p>
          <w:p w:rsidR="005E083C" w:rsidRDefault="0044791A">
            <w:pPr>
              <w:spacing w:before="80" w:line="203" w:lineRule="auto"/>
              <w:ind w:left="83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3"/>
                <w:sz w:val="24"/>
                <w:szCs w:val="24"/>
              </w:rPr>
              <w:t>传</w:t>
            </w:r>
            <w:r>
              <w:rPr>
                <w:rFonts w:ascii="仿宋" w:eastAsia="仿宋" w:hAnsi="仿宋" w:cs="仿宋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3"/>
                <w:sz w:val="24"/>
                <w:szCs w:val="24"/>
              </w:rPr>
              <w:t>播</w:t>
            </w:r>
            <w:r>
              <w:rPr>
                <w:rFonts w:ascii="仿宋" w:eastAsia="仿宋" w:hAnsi="仿宋" w:cs="仿宋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3"/>
                <w:sz w:val="24"/>
                <w:szCs w:val="24"/>
              </w:rPr>
              <w:t>数</w:t>
            </w:r>
            <w:r>
              <w:rPr>
                <w:rFonts w:ascii="仿宋" w:eastAsia="仿宋" w:hAnsi="仿宋" w:cs="仿宋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3"/>
                <w:sz w:val="24"/>
                <w:szCs w:val="24"/>
              </w:rPr>
              <w:t>据</w:t>
            </w:r>
          </w:p>
        </w:tc>
        <w:tc>
          <w:tcPr>
            <w:tcW w:w="1256" w:type="dxa"/>
            <w:vMerge w:val="restart"/>
            <w:tcBorders>
              <w:bottom w:val="nil"/>
            </w:tcBorders>
          </w:tcPr>
          <w:p w:rsidR="005E083C" w:rsidRDefault="005E083C">
            <w:pPr>
              <w:spacing w:line="396" w:lineRule="auto"/>
            </w:pPr>
          </w:p>
          <w:p w:rsidR="005E083C" w:rsidRDefault="0044791A">
            <w:pPr>
              <w:spacing w:before="65"/>
              <w:ind w:left="147" w:right="173" w:hanging="10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7"/>
                <w:sz w:val="20"/>
                <w:szCs w:val="20"/>
              </w:rPr>
              <w:t>新媒体传播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平台网址</w:t>
            </w:r>
          </w:p>
        </w:tc>
        <w:tc>
          <w:tcPr>
            <w:tcW w:w="441" w:type="dxa"/>
          </w:tcPr>
          <w:p w:rsidR="005E083C" w:rsidRDefault="0044791A">
            <w:pPr>
              <w:spacing w:before="207" w:line="195" w:lineRule="auto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6" w:type="dxa"/>
            <w:gridSpan w:val="6"/>
          </w:tcPr>
          <w:p w:rsidR="005E083C" w:rsidRDefault="0044791A">
            <w:pPr>
              <w:spacing w:before="171" w:line="228" w:lineRule="auto"/>
              <w:ind w:left="170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/>
                <w:sz w:val="20"/>
                <w:szCs w:val="20"/>
                <w:lang w:eastAsia="zh-CN"/>
              </w:rPr>
              <w:t>https://finance.sina.com.cn/wm/2024-02-01/doc-inafmxxv8718003.shtml</w:t>
            </w:r>
          </w:p>
        </w:tc>
      </w:tr>
      <w:tr w:rsidR="005E083C">
        <w:trPr>
          <w:trHeight w:val="421"/>
        </w:trPr>
        <w:tc>
          <w:tcPr>
            <w:tcW w:w="1275" w:type="dxa"/>
            <w:vMerge/>
            <w:tcBorders>
              <w:top w:val="nil"/>
              <w:bottom w:val="nil"/>
            </w:tcBorders>
            <w:textDirection w:val="tbRlV"/>
          </w:tcPr>
          <w:p w:rsidR="005E083C" w:rsidRDefault="005E083C">
            <w:pPr>
              <w:rPr>
                <w:lang w:eastAsia="zh-CN"/>
              </w:rPr>
            </w:pPr>
          </w:p>
        </w:tc>
        <w:tc>
          <w:tcPr>
            <w:tcW w:w="1256" w:type="dxa"/>
            <w:vMerge/>
            <w:tcBorders>
              <w:top w:val="nil"/>
              <w:bottom w:val="nil"/>
            </w:tcBorders>
          </w:tcPr>
          <w:p w:rsidR="005E083C" w:rsidRDefault="005E083C">
            <w:pPr>
              <w:rPr>
                <w:lang w:eastAsia="zh-CN"/>
              </w:rPr>
            </w:pPr>
          </w:p>
        </w:tc>
        <w:tc>
          <w:tcPr>
            <w:tcW w:w="441" w:type="dxa"/>
          </w:tcPr>
          <w:p w:rsidR="005E083C" w:rsidRDefault="0044791A">
            <w:pPr>
              <w:spacing w:before="116" w:line="195" w:lineRule="auto"/>
              <w:ind w:lef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46" w:type="dxa"/>
            <w:gridSpan w:val="6"/>
          </w:tcPr>
          <w:p w:rsidR="005E083C" w:rsidRDefault="005E083C"/>
        </w:tc>
      </w:tr>
      <w:tr w:rsidR="005E083C">
        <w:trPr>
          <w:trHeight w:val="474"/>
        </w:trPr>
        <w:tc>
          <w:tcPr>
            <w:tcW w:w="1275" w:type="dxa"/>
            <w:vMerge/>
            <w:tcBorders>
              <w:top w:val="nil"/>
              <w:bottom w:val="nil"/>
            </w:tcBorders>
            <w:textDirection w:val="tbRlV"/>
          </w:tcPr>
          <w:p w:rsidR="005E083C" w:rsidRDefault="005E083C"/>
        </w:tc>
        <w:tc>
          <w:tcPr>
            <w:tcW w:w="1256" w:type="dxa"/>
            <w:vMerge/>
            <w:tcBorders>
              <w:top w:val="nil"/>
            </w:tcBorders>
          </w:tcPr>
          <w:p w:rsidR="005E083C" w:rsidRDefault="005E083C"/>
        </w:tc>
        <w:tc>
          <w:tcPr>
            <w:tcW w:w="441" w:type="dxa"/>
          </w:tcPr>
          <w:p w:rsidR="005E083C" w:rsidRDefault="0044791A">
            <w:pPr>
              <w:spacing w:before="189" w:line="195" w:lineRule="auto"/>
              <w:ind w:left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6" w:type="dxa"/>
            <w:gridSpan w:val="6"/>
          </w:tcPr>
          <w:p w:rsidR="005E083C" w:rsidRDefault="005E083C"/>
        </w:tc>
      </w:tr>
      <w:tr w:rsidR="005E083C">
        <w:trPr>
          <w:trHeight w:val="706"/>
        </w:trPr>
        <w:tc>
          <w:tcPr>
            <w:tcW w:w="1275" w:type="dxa"/>
            <w:vMerge/>
            <w:tcBorders>
              <w:top w:val="nil"/>
              <w:bottom w:val="nil"/>
            </w:tcBorders>
            <w:textDirection w:val="tbRlV"/>
          </w:tcPr>
          <w:p w:rsidR="005E083C" w:rsidRDefault="005E083C"/>
        </w:tc>
        <w:tc>
          <w:tcPr>
            <w:tcW w:w="1256" w:type="dxa"/>
          </w:tcPr>
          <w:p w:rsidR="005E083C" w:rsidRDefault="0044791A">
            <w:pPr>
              <w:spacing w:before="269" w:line="230" w:lineRule="auto"/>
              <w:ind w:left="26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1"/>
                <w:sz w:val="20"/>
                <w:szCs w:val="20"/>
              </w:rPr>
              <w:t>阅读量</w:t>
            </w:r>
          </w:p>
        </w:tc>
        <w:tc>
          <w:tcPr>
            <w:tcW w:w="1602" w:type="dxa"/>
            <w:gridSpan w:val="2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45869</w:t>
            </w:r>
          </w:p>
        </w:tc>
        <w:tc>
          <w:tcPr>
            <w:tcW w:w="963" w:type="dxa"/>
          </w:tcPr>
          <w:p w:rsidR="005E083C" w:rsidRDefault="0044791A">
            <w:pPr>
              <w:spacing w:before="269" w:line="227" w:lineRule="auto"/>
              <w:ind w:left="12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4"/>
                <w:sz w:val="20"/>
                <w:szCs w:val="20"/>
              </w:rPr>
              <w:t>转发量</w:t>
            </w:r>
          </w:p>
        </w:tc>
        <w:tc>
          <w:tcPr>
            <w:tcW w:w="1567" w:type="dxa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10660</w:t>
            </w:r>
          </w:p>
        </w:tc>
        <w:tc>
          <w:tcPr>
            <w:tcW w:w="1126" w:type="dxa"/>
            <w:gridSpan w:val="2"/>
          </w:tcPr>
          <w:p w:rsidR="005E083C" w:rsidRDefault="0044791A">
            <w:pPr>
              <w:spacing w:before="268" w:line="232" w:lineRule="auto"/>
              <w:ind w:left="13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点赞数</w:t>
            </w:r>
          </w:p>
        </w:tc>
        <w:tc>
          <w:tcPr>
            <w:tcW w:w="1429" w:type="dxa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16600</w:t>
            </w:r>
          </w:p>
        </w:tc>
      </w:tr>
      <w:tr w:rsidR="005E083C">
        <w:trPr>
          <w:trHeight w:val="706"/>
        </w:trPr>
        <w:tc>
          <w:tcPr>
            <w:tcW w:w="1275" w:type="dxa"/>
            <w:vMerge/>
            <w:tcBorders>
              <w:top w:val="nil"/>
            </w:tcBorders>
            <w:textDirection w:val="tbRlV"/>
          </w:tcPr>
          <w:p w:rsidR="005E083C" w:rsidRDefault="005E083C"/>
        </w:tc>
        <w:tc>
          <w:tcPr>
            <w:tcW w:w="1256" w:type="dxa"/>
          </w:tcPr>
          <w:p w:rsidR="005E083C" w:rsidRDefault="0044791A">
            <w:pPr>
              <w:spacing w:before="270" w:line="232" w:lineRule="auto"/>
              <w:ind w:left="26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收视率</w:t>
            </w:r>
          </w:p>
        </w:tc>
        <w:tc>
          <w:tcPr>
            <w:tcW w:w="2565" w:type="dxa"/>
            <w:gridSpan w:val="3"/>
          </w:tcPr>
          <w:p w:rsidR="005E083C" w:rsidRDefault="0044791A">
            <w:pPr>
              <w:spacing w:before="271" w:line="228" w:lineRule="auto"/>
              <w:ind w:left="196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/>
                <w:spacing w:val="6"/>
                <w:sz w:val="20"/>
                <w:szCs w:val="20"/>
                <w:lang w:eastAsia="zh-CN"/>
              </w:rPr>
              <w:t>电视作品需在此栏填报</w:t>
            </w:r>
          </w:p>
        </w:tc>
        <w:tc>
          <w:tcPr>
            <w:tcW w:w="1567" w:type="dxa"/>
          </w:tcPr>
          <w:p w:rsidR="005E083C" w:rsidRDefault="0044791A">
            <w:pPr>
              <w:spacing w:before="270" w:line="232" w:lineRule="auto"/>
              <w:ind w:left="31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3"/>
                <w:sz w:val="20"/>
                <w:szCs w:val="20"/>
              </w:rPr>
              <w:t>收视人次</w:t>
            </w:r>
          </w:p>
        </w:tc>
        <w:tc>
          <w:tcPr>
            <w:tcW w:w="2555" w:type="dxa"/>
            <w:gridSpan w:val="3"/>
          </w:tcPr>
          <w:p w:rsidR="005E083C" w:rsidRDefault="0044791A">
            <w:pPr>
              <w:spacing w:before="271" w:line="228" w:lineRule="auto"/>
              <w:ind w:left="192"/>
              <w:rPr>
                <w:rFonts w:ascii="仿宋" w:eastAsia="仿宋" w:hAnsi="仿宋" w:cs="仿宋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/>
                <w:spacing w:val="6"/>
                <w:sz w:val="20"/>
                <w:szCs w:val="20"/>
                <w:lang w:eastAsia="zh-CN"/>
              </w:rPr>
              <w:t>电视作品需在此栏填报</w:t>
            </w:r>
          </w:p>
        </w:tc>
      </w:tr>
      <w:tr w:rsidR="005E083C">
        <w:trPr>
          <w:trHeight w:val="988"/>
        </w:trPr>
        <w:tc>
          <w:tcPr>
            <w:tcW w:w="1275" w:type="dxa"/>
          </w:tcPr>
          <w:p w:rsidR="005E083C" w:rsidRDefault="005E083C">
            <w:pPr>
              <w:spacing w:line="336" w:lineRule="auto"/>
              <w:rPr>
                <w:lang w:eastAsia="zh-CN"/>
              </w:rPr>
            </w:pPr>
          </w:p>
          <w:p w:rsidR="005E083C" w:rsidRDefault="0044791A">
            <w:pPr>
              <w:spacing w:before="78" w:line="238" w:lineRule="auto"/>
              <w:ind w:left="343" w:right="466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3"/>
                <w:sz w:val="24"/>
                <w:szCs w:val="24"/>
              </w:rPr>
              <w:t>参评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-13"/>
                <w:sz w:val="24"/>
                <w:szCs w:val="24"/>
              </w:rPr>
              <w:t>作品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-13"/>
                <w:sz w:val="24"/>
                <w:szCs w:val="24"/>
              </w:rPr>
              <w:t>简介</w:t>
            </w:r>
          </w:p>
        </w:tc>
        <w:tc>
          <w:tcPr>
            <w:tcW w:w="7943" w:type="dxa"/>
            <w:gridSpan w:val="8"/>
          </w:tcPr>
          <w:p w:rsidR="005E083C" w:rsidRDefault="0044791A">
            <w:pPr>
              <w:ind w:firstLineChars="200" w:firstLine="42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乘着改革开放的春风，台商陈基淮成为最早来到天津投资创业的台商之一。随着乡村振兴的持续推进，年近古稀的陈基淮从钢铁行业转型到现代农业，怀揣“一人富不算富，大家富才叫富”的信念，投身农业创业。他引进优良品种，采用现代化种植技术，发展有机农业，克服了经验不足、资金投入大等困难，成功在天津静海区、北辰区建立了多个种植基地，种植樱桃和西红柿，带动了当地农业经济的发展。</w:t>
            </w:r>
          </w:p>
          <w:p w:rsidR="005E083C" w:rsidRDefault="0044791A">
            <w:pPr>
              <w:ind w:firstLineChars="200" w:firstLine="420"/>
              <w:rPr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稿件通过生动的现场录音和细腻的叙述，展现了陈基淮从门外汉到种植能手的蜕变过程，体现了他对农业的热爱、对技术的追求以及对社会的责任感。稿件内容丰富，情节</w:t>
            </w:r>
            <w:r>
              <w:rPr>
                <w:rFonts w:ascii="仿宋" w:eastAsia="仿宋" w:hAnsi="仿宋" w:hint="eastAsia"/>
                <w:lang w:eastAsia="zh-CN"/>
              </w:rPr>
              <w:t>感人，在广播平台和经济广播公众号平台播出后，社会反响良好。</w:t>
            </w:r>
          </w:p>
        </w:tc>
      </w:tr>
    </w:tbl>
    <w:p w:rsidR="005E083C" w:rsidRDefault="005E083C">
      <w:pPr>
        <w:rPr>
          <w:lang w:eastAsia="zh-CN"/>
        </w:rPr>
      </w:pPr>
    </w:p>
    <w:p w:rsidR="005E083C" w:rsidRDefault="005E083C">
      <w:pPr>
        <w:rPr>
          <w:lang w:eastAsia="zh-CN"/>
        </w:rPr>
        <w:sectPr w:rsidR="005E083C">
          <w:footerReference w:type="default" r:id="rId6"/>
          <w:pgSz w:w="11906" w:h="16839"/>
          <w:pgMar w:top="1431" w:right="1468" w:bottom="1463" w:left="1214" w:header="0" w:footer="1210" w:gutter="0"/>
          <w:cols w:space="720"/>
        </w:sectPr>
      </w:pPr>
    </w:p>
    <w:p w:rsidR="005E083C" w:rsidRDefault="005E083C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9214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684"/>
        <w:gridCol w:w="851"/>
        <w:gridCol w:w="1441"/>
        <w:gridCol w:w="869"/>
        <w:gridCol w:w="2093"/>
      </w:tblGrid>
      <w:tr w:rsidR="005E083C" w:rsidTr="00C64E39">
        <w:trPr>
          <w:trHeight w:val="1387"/>
        </w:trPr>
        <w:tc>
          <w:tcPr>
            <w:tcW w:w="1276" w:type="dxa"/>
          </w:tcPr>
          <w:p w:rsidR="005E083C" w:rsidRDefault="005E083C">
            <w:pPr>
              <w:spacing w:line="282" w:lineRule="auto"/>
              <w:rPr>
                <w:lang w:eastAsia="zh-CN"/>
              </w:rPr>
            </w:pPr>
          </w:p>
          <w:p w:rsidR="005E083C" w:rsidRDefault="005E083C">
            <w:pPr>
              <w:spacing w:line="282" w:lineRule="auto"/>
              <w:rPr>
                <w:lang w:eastAsia="zh-CN"/>
              </w:rPr>
            </w:pPr>
          </w:p>
          <w:p w:rsidR="005E083C" w:rsidRDefault="0044791A">
            <w:pPr>
              <w:spacing w:before="78" w:line="236" w:lineRule="auto"/>
              <w:ind w:left="341" w:right="46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2"/>
                <w:sz w:val="24"/>
                <w:szCs w:val="24"/>
              </w:rPr>
              <w:t>推荐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-12"/>
                <w:sz w:val="24"/>
                <w:szCs w:val="24"/>
              </w:rPr>
              <w:t>理由</w:t>
            </w:r>
          </w:p>
        </w:tc>
        <w:tc>
          <w:tcPr>
            <w:tcW w:w="7938" w:type="dxa"/>
            <w:gridSpan w:val="5"/>
          </w:tcPr>
          <w:p w:rsidR="005E083C" w:rsidRDefault="0044791A">
            <w:pPr>
              <w:ind w:firstLineChars="200" w:firstLine="42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本篇稿件以两岸关系为大背景，以小见大，通过生动的细节和场景描写，将陈基淮扎根天津沃土，用新技术、新理念带领农户一起奔向美好生活的情感，淋漓尽致地融入文字间和典型音响里，在平淡中展现了台商扎根大陆，“两岸一家亲”的丰富人物形象。稿件的播发也进一步扩大了两岸交流成果的传播力和影响力。</w:t>
            </w:r>
          </w:p>
        </w:tc>
      </w:tr>
      <w:tr w:rsidR="005E083C" w:rsidTr="00C64E39">
        <w:trPr>
          <w:trHeight w:val="1988"/>
        </w:trPr>
        <w:tc>
          <w:tcPr>
            <w:tcW w:w="1276" w:type="dxa"/>
          </w:tcPr>
          <w:p w:rsidR="005E083C" w:rsidRDefault="005E083C">
            <w:pPr>
              <w:spacing w:line="242" w:lineRule="auto"/>
              <w:rPr>
                <w:lang w:eastAsia="zh-CN"/>
              </w:rPr>
            </w:pPr>
          </w:p>
          <w:p w:rsidR="005E083C" w:rsidRDefault="005E083C">
            <w:pPr>
              <w:spacing w:line="243" w:lineRule="auto"/>
              <w:rPr>
                <w:lang w:eastAsia="zh-CN"/>
              </w:rPr>
            </w:pPr>
          </w:p>
          <w:p w:rsidR="005E083C" w:rsidRDefault="0044791A">
            <w:pPr>
              <w:spacing w:before="78" w:line="222" w:lineRule="auto"/>
              <w:ind w:left="103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  <w:lang w:eastAsia="zh-CN"/>
              </w:rPr>
              <w:t>参评及初</w:t>
            </w:r>
          </w:p>
          <w:p w:rsidR="005E083C" w:rsidRDefault="0044791A">
            <w:pPr>
              <w:spacing w:before="30" w:line="221" w:lineRule="auto"/>
              <w:ind w:left="10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  <w:lang w:eastAsia="zh-CN"/>
              </w:rPr>
              <w:t>评单位签</w:t>
            </w:r>
          </w:p>
          <w:p w:rsidR="005E083C" w:rsidRDefault="0044791A">
            <w:pPr>
              <w:spacing w:before="32" w:line="222" w:lineRule="auto"/>
              <w:ind w:left="229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b/>
                <w:bCs/>
                <w:spacing w:val="-11"/>
                <w:sz w:val="24"/>
                <w:szCs w:val="24"/>
                <w:lang w:eastAsia="zh-CN"/>
              </w:rPr>
              <w:t>字盖章</w:t>
            </w:r>
          </w:p>
        </w:tc>
        <w:tc>
          <w:tcPr>
            <w:tcW w:w="7938" w:type="dxa"/>
            <w:gridSpan w:val="5"/>
          </w:tcPr>
          <w:p w:rsidR="005E083C" w:rsidRDefault="005E083C">
            <w:pPr>
              <w:spacing w:line="324" w:lineRule="auto"/>
              <w:rPr>
                <w:lang w:eastAsia="zh-CN"/>
              </w:rPr>
            </w:pPr>
          </w:p>
          <w:p w:rsidR="005E083C" w:rsidRDefault="0044791A">
            <w:pPr>
              <w:spacing w:before="78" w:line="221" w:lineRule="auto"/>
              <w:ind w:left="223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1"/>
                <w:sz w:val="24"/>
                <w:szCs w:val="24"/>
                <w:lang w:eastAsia="zh-CN"/>
              </w:rPr>
              <w:t>参评单位领导签字：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  <w:lang w:eastAsia="zh-CN"/>
              </w:rPr>
              <w:t xml:space="preserve">            </w:t>
            </w:r>
            <w:r>
              <w:rPr>
                <w:rFonts w:ascii="仿宋" w:eastAsia="仿宋" w:hAnsi="仿宋" w:cs="仿宋"/>
                <w:spacing w:val="-1"/>
                <w:sz w:val="24"/>
                <w:szCs w:val="24"/>
                <w:lang w:eastAsia="zh-CN"/>
              </w:rPr>
              <w:t>初评单位领导签字：</w:t>
            </w:r>
          </w:p>
          <w:p w:rsidR="005E083C" w:rsidRDefault="005E083C">
            <w:pPr>
              <w:spacing w:line="274" w:lineRule="auto"/>
              <w:rPr>
                <w:lang w:eastAsia="zh-CN"/>
              </w:rPr>
            </w:pPr>
          </w:p>
          <w:p w:rsidR="005E083C" w:rsidRDefault="0044791A">
            <w:pPr>
              <w:spacing w:before="78" w:line="222" w:lineRule="auto"/>
              <w:ind w:left="824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年</w:t>
            </w:r>
            <w:r>
              <w:rPr>
                <w:rFonts w:ascii="仿宋" w:eastAsia="仿宋" w:hAnsi="仿宋" w:cs="仿宋"/>
                <w:spacing w:val="1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日</w:t>
            </w:r>
            <w:r>
              <w:rPr>
                <w:rFonts w:ascii="仿宋" w:eastAsia="仿宋" w:hAnsi="仿宋" w:cs="仿宋"/>
                <w:spacing w:val="1"/>
                <w:sz w:val="24"/>
                <w:szCs w:val="24"/>
                <w:lang w:eastAsia="zh-CN"/>
              </w:rPr>
              <w:t xml:space="preserve">                    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年</w:t>
            </w:r>
            <w:r>
              <w:rPr>
                <w:rFonts w:ascii="仿宋" w:eastAsia="仿宋" w:hAnsi="仿宋" w:cs="仿宋"/>
                <w:spacing w:val="9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" w:eastAsia="仿宋" w:hAnsi="仿宋" w:cs="仿宋"/>
                <w:spacing w:val="-20"/>
                <w:sz w:val="24"/>
                <w:szCs w:val="24"/>
                <w:lang w:eastAsia="zh-CN"/>
              </w:rPr>
              <w:t>日</w:t>
            </w:r>
          </w:p>
          <w:p w:rsidR="005E083C" w:rsidRDefault="0044791A">
            <w:pPr>
              <w:spacing w:before="30" w:line="220" w:lineRule="auto"/>
              <w:ind w:left="464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（请加盖单位公章</w:t>
            </w:r>
            <w:r>
              <w:rPr>
                <w:rFonts w:ascii="仿宋" w:eastAsia="仿宋" w:hAnsi="仿宋" w:cs="仿宋"/>
                <w:spacing w:val="-11"/>
                <w:sz w:val="24"/>
                <w:szCs w:val="24"/>
                <w:lang w:eastAsia="zh-CN"/>
              </w:rPr>
              <w:t>）</w:t>
            </w:r>
            <w:r>
              <w:rPr>
                <w:rFonts w:ascii="仿宋" w:eastAsia="仿宋" w:hAnsi="仿宋" w:cs="仿宋"/>
                <w:spacing w:val="10"/>
                <w:sz w:val="24"/>
                <w:szCs w:val="24"/>
                <w:lang w:eastAsia="zh-CN"/>
              </w:rPr>
              <w:t xml:space="preserve">            </w:t>
            </w:r>
            <w:r>
              <w:rPr>
                <w:rFonts w:ascii="仿宋" w:eastAsia="仿宋" w:hAnsi="仿宋" w:cs="仿宋"/>
                <w:spacing w:val="-11"/>
                <w:sz w:val="24"/>
                <w:szCs w:val="24"/>
                <w:lang w:eastAsia="zh-CN"/>
              </w:rPr>
              <w:t>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请加盖单位公章）</w:t>
            </w:r>
          </w:p>
        </w:tc>
      </w:tr>
      <w:tr w:rsidR="005E083C" w:rsidTr="00C64E39">
        <w:trPr>
          <w:trHeight w:val="698"/>
        </w:trPr>
        <w:tc>
          <w:tcPr>
            <w:tcW w:w="1276" w:type="dxa"/>
          </w:tcPr>
          <w:p w:rsidR="005E083C" w:rsidRDefault="0044791A">
            <w:pPr>
              <w:spacing w:before="82" w:line="233" w:lineRule="auto"/>
              <w:ind w:left="216" w:right="223" w:hanging="1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</w:rPr>
              <w:t>参评单位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pacing w:val="-7"/>
                <w:sz w:val="24"/>
                <w:szCs w:val="24"/>
              </w:rPr>
              <w:t>联系人</w:t>
            </w:r>
          </w:p>
        </w:tc>
        <w:tc>
          <w:tcPr>
            <w:tcW w:w="2684" w:type="dxa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刘鑫</w:t>
            </w:r>
          </w:p>
        </w:tc>
        <w:tc>
          <w:tcPr>
            <w:tcW w:w="851" w:type="dxa"/>
          </w:tcPr>
          <w:p w:rsidR="005E083C" w:rsidRDefault="0044791A">
            <w:pPr>
              <w:spacing w:before="240" w:line="223" w:lineRule="auto"/>
              <w:ind w:left="14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24"/>
                <w:sz w:val="24"/>
                <w:szCs w:val="24"/>
              </w:rPr>
              <w:t>电话</w:t>
            </w:r>
          </w:p>
        </w:tc>
        <w:tc>
          <w:tcPr>
            <w:tcW w:w="1441" w:type="dxa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23601251</w:t>
            </w:r>
          </w:p>
        </w:tc>
        <w:tc>
          <w:tcPr>
            <w:tcW w:w="869" w:type="dxa"/>
          </w:tcPr>
          <w:p w:rsidR="005E083C" w:rsidRDefault="0044791A">
            <w:pPr>
              <w:spacing w:before="241" w:line="222" w:lineRule="auto"/>
              <w:ind w:left="14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2"/>
                <w:sz w:val="24"/>
                <w:szCs w:val="24"/>
              </w:rPr>
              <w:t>手机</w:t>
            </w:r>
          </w:p>
        </w:tc>
        <w:tc>
          <w:tcPr>
            <w:tcW w:w="2093" w:type="dxa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15822981983</w:t>
            </w:r>
          </w:p>
        </w:tc>
      </w:tr>
      <w:tr w:rsidR="005E083C" w:rsidTr="00C64E39">
        <w:trPr>
          <w:trHeight w:val="424"/>
        </w:trPr>
        <w:tc>
          <w:tcPr>
            <w:tcW w:w="1276" w:type="dxa"/>
          </w:tcPr>
          <w:p w:rsidR="005E083C" w:rsidRDefault="0044791A">
            <w:pPr>
              <w:spacing w:before="103" w:line="221" w:lineRule="auto"/>
              <w:ind w:left="12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3"/>
                <w:sz w:val="24"/>
                <w:szCs w:val="24"/>
              </w:rPr>
              <w:t>电子邮箱</w:t>
            </w:r>
          </w:p>
        </w:tc>
        <w:tc>
          <w:tcPr>
            <w:tcW w:w="7938" w:type="dxa"/>
            <w:gridSpan w:val="5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15051878878@163.com</w:t>
            </w:r>
          </w:p>
        </w:tc>
      </w:tr>
      <w:tr w:rsidR="005E083C" w:rsidTr="00C64E39">
        <w:trPr>
          <w:trHeight w:val="434"/>
        </w:trPr>
        <w:tc>
          <w:tcPr>
            <w:tcW w:w="1276" w:type="dxa"/>
          </w:tcPr>
          <w:p w:rsidR="005E083C" w:rsidRDefault="0044791A">
            <w:pPr>
              <w:spacing w:before="106" w:line="232" w:lineRule="auto"/>
              <w:ind w:left="2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11"/>
                <w:sz w:val="24"/>
                <w:szCs w:val="24"/>
              </w:rPr>
              <w:t>地</w:t>
            </w:r>
            <w:r>
              <w:rPr>
                <w:rFonts w:ascii="仿宋" w:eastAsia="仿宋" w:hAnsi="仿宋" w:cs="仿宋"/>
                <w:spacing w:val="1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b/>
                <w:bCs/>
                <w:spacing w:val="-11"/>
                <w:sz w:val="24"/>
                <w:szCs w:val="24"/>
              </w:rPr>
              <w:t>址</w:t>
            </w:r>
          </w:p>
        </w:tc>
        <w:tc>
          <w:tcPr>
            <w:tcW w:w="4976" w:type="dxa"/>
            <w:gridSpan w:val="3"/>
          </w:tcPr>
          <w:p w:rsidR="005E083C" w:rsidRDefault="0044791A">
            <w:pPr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天津市和平区卫津路</w:t>
            </w:r>
            <w:r>
              <w:rPr>
                <w:rFonts w:ascii="仿宋" w:eastAsia="仿宋" w:hAnsi="仿宋" w:hint="eastAsia"/>
                <w:lang w:eastAsia="zh-CN"/>
              </w:rPr>
              <w:t>143</w:t>
            </w:r>
            <w:r>
              <w:rPr>
                <w:rFonts w:ascii="仿宋" w:eastAsia="仿宋" w:hAnsi="仿宋" w:hint="eastAsia"/>
                <w:lang w:eastAsia="zh-CN"/>
              </w:rPr>
              <w:t>号</w:t>
            </w:r>
          </w:p>
        </w:tc>
        <w:tc>
          <w:tcPr>
            <w:tcW w:w="869" w:type="dxa"/>
          </w:tcPr>
          <w:p w:rsidR="005E083C" w:rsidRDefault="0044791A">
            <w:pPr>
              <w:spacing w:before="106" w:line="222" w:lineRule="auto"/>
              <w:ind w:left="15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pacing w:val="-20"/>
                <w:sz w:val="24"/>
                <w:szCs w:val="24"/>
              </w:rPr>
              <w:t>邮编</w:t>
            </w:r>
          </w:p>
        </w:tc>
        <w:tc>
          <w:tcPr>
            <w:tcW w:w="2093" w:type="dxa"/>
          </w:tcPr>
          <w:p w:rsidR="005E083C" w:rsidRDefault="004479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300070</w:t>
            </w:r>
          </w:p>
        </w:tc>
      </w:tr>
    </w:tbl>
    <w:p w:rsidR="005E083C" w:rsidRDefault="0044791A">
      <w:pPr>
        <w:pStyle w:val="a3"/>
        <w:spacing w:before="32" w:line="222" w:lineRule="auto"/>
        <w:ind w:left="285"/>
        <w:rPr>
          <w:sz w:val="28"/>
          <w:szCs w:val="28"/>
          <w:lang w:eastAsia="zh-CN"/>
        </w:rPr>
      </w:pPr>
      <w:r>
        <w:rPr>
          <w:spacing w:val="-2"/>
          <w:sz w:val="28"/>
          <w:szCs w:val="28"/>
          <w:lang w:eastAsia="zh-CN"/>
        </w:rPr>
        <w:t>注：此表由参评单位填写，节目文字稿另附。</w:t>
      </w:r>
    </w:p>
    <w:p w:rsidR="005E083C" w:rsidRDefault="005E083C">
      <w:pPr>
        <w:rPr>
          <w:lang w:eastAsia="zh-CN"/>
        </w:rPr>
      </w:pPr>
    </w:p>
    <w:sectPr w:rsidR="005E0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91A" w:rsidRDefault="0044791A">
      <w:pPr>
        <w:spacing w:after="0"/>
      </w:pPr>
      <w:r>
        <w:separator/>
      </w:r>
    </w:p>
  </w:endnote>
  <w:endnote w:type="continuationSeparator" w:id="0">
    <w:p w:rsidR="0044791A" w:rsidRDefault="004479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83C" w:rsidRDefault="0044791A">
    <w:pPr>
      <w:spacing w:line="181" w:lineRule="auto"/>
      <w:ind w:left="4672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91A" w:rsidRDefault="0044791A">
      <w:pPr>
        <w:spacing w:after="0"/>
      </w:pPr>
      <w:r>
        <w:separator/>
      </w:r>
    </w:p>
  </w:footnote>
  <w:footnote w:type="continuationSeparator" w:id="0">
    <w:p w:rsidR="0044791A" w:rsidRDefault="004479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8C"/>
    <w:rsid w:val="000021D0"/>
    <w:rsid w:val="0000586D"/>
    <w:rsid w:val="00005A79"/>
    <w:rsid w:val="00005C15"/>
    <w:rsid w:val="00007FD1"/>
    <w:rsid w:val="0001034F"/>
    <w:rsid w:val="00012BAB"/>
    <w:rsid w:val="00012FD1"/>
    <w:rsid w:val="00013936"/>
    <w:rsid w:val="00014526"/>
    <w:rsid w:val="00014E85"/>
    <w:rsid w:val="00015261"/>
    <w:rsid w:val="000159F8"/>
    <w:rsid w:val="00017922"/>
    <w:rsid w:val="00017CF4"/>
    <w:rsid w:val="00017DC8"/>
    <w:rsid w:val="000205CA"/>
    <w:rsid w:val="00020A82"/>
    <w:rsid w:val="00020C99"/>
    <w:rsid w:val="00025A85"/>
    <w:rsid w:val="000274D0"/>
    <w:rsid w:val="00027EF3"/>
    <w:rsid w:val="00031E82"/>
    <w:rsid w:val="00031F79"/>
    <w:rsid w:val="00032C14"/>
    <w:rsid w:val="00033768"/>
    <w:rsid w:val="00035715"/>
    <w:rsid w:val="00036B43"/>
    <w:rsid w:val="0003717D"/>
    <w:rsid w:val="00041684"/>
    <w:rsid w:val="0004240E"/>
    <w:rsid w:val="000442F2"/>
    <w:rsid w:val="0004651C"/>
    <w:rsid w:val="00046AB2"/>
    <w:rsid w:val="00047712"/>
    <w:rsid w:val="00047958"/>
    <w:rsid w:val="00051752"/>
    <w:rsid w:val="00052863"/>
    <w:rsid w:val="0005431F"/>
    <w:rsid w:val="000548E7"/>
    <w:rsid w:val="000555F0"/>
    <w:rsid w:val="00055A9F"/>
    <w:rsid w:val="00055DEC"/>
    <w:rsid w:val="00056660"/>
    <w:rsid w:val="00056B36"/>
    <w:rsid w:val="00057516"/>
    <w:rsid w:val="00057B20"/>
    <w:rsid w:val="00060EBF"/>
    <w:rsid w:val="00061764"/>
    <w:rsid w:val="00063432"/>
    <w:rsid w:val="00063FCF"/>
    <w:rsid w:val="000654B7"/>
    <w:rsid w:val="00065AB9"/>
    <w:rsid w:val="00066EC1"/>
    <w:rsid w:val="000672A6"/>
    <w:rsid w:val="0006764F"/>
    <w:rsid w:val="00067B4F"/>
    <w:rsid w:val="0007184B"/>
    <w:rsid w:val="00076321"/>
    <w:rsid w:val="00081120"/>
    <w:rsid w:val="000819DD"/>
    <w:rsid w:val="00082E39"/>
    <w:rsid w:val="00083753"/>
    <w:rsid w:val="00083C3D"/>
    <w:rsid w:val="00083E02"/>
    <w:rsid w:val="000843CF"/>
    <w:rsid w:val="0008689F"/>
    <w:rsid w:val="00086E76"/>
    <w:rsid w:val="00090432"/>
    <w:rsid w:val="000907D6"/>
    <w:rsid w:val="00090A24"/>
    <w:rsid w:val="00091829"/>
    <w:rsid w:val="000943D1"/>
    <w:rsid w:val="00095B6C"/>
    <w:rsid w:val="00096822"/>
    <w:rsid w:val="000A0409"/>
    <w:rsid w:val="000A0564"/>
    <w:rsid w:val="000A05F0"/>
    <w:rsid w:val="000A2A79"/>
    <w:rsid w:val="000A3887"/>
    <w:rsid w:val="000A4CA6"/>
    <w:rsid w:val="000B0762"/>
    <w:rsid w:val="000B518E"/>
    <w:rsid w:val="000B678A"/>
    <w:rsid w:val="000B6DFA"/>
    <w:rsid w:val="000B7663"/>
    <w:rsid w:val="000B7B0E"/>
    <w:rsid w:val="000C1918"/>
    <w:rsid w:val="000C2CD1"/>
    <w:rsid w:val="000C596C"/>
    <w:rsid w:val="000C7794"/>
    <w:rsid w:val="000D1C4A"/>
    <w:rsid w:val="000D5C26"/>
    <w:rsid w:val="000D6420"/>
    <w:rsid w:val="000D651F"/>
    <w:rsid w:val="000D7E9A"/>
    <w:rsid w:val="000E1D79"/>
    <w:rsid w:val="000E324C"/>
    <w:rsid w:val="000E383A"/>
    <w:rsid w:val="000E41F4"/>
    <w:rsid w:val="000E421B"/>
    <w:rsid w:val="000E72C5"/>
    <w:rsid w:val="000E7D6B"/>
    <w:rsid w:val="000F1891"/>
    <w:rsid w:val="000F1B94"/>
    <w:rsid w:val="000F2CC6"/>
    <w:rsid w:val="000F4584"/>
    <w:rsid w:val="000F5E8C"/>
    <w:rsid w:val="000F5F6B"/>
    <w:rsid w:val="00100BEA"/>
    <w:rsid w:val="00101F62"/>
    <w:rsid w:val="001037A9"/>
    <w:rsid w:val="00105159"/>
    <w:rsid w:val="001052B3"/>
    <w:rsid w:val="00105DB4"/>
    <w:rsid w:val="00106FC4"/>
    <w:rsid w:val="00107C88"/>
    <w:rsid w:val="00111610"/>
    <w:rsid w:val="00112BE6"/>
    <w:rsid w:val="0011314B"/>
    <w:rsid w:val="00114E8A"/>
    <w:rsid w:val="0011541C"/>
    <w:rsid w:val="00116109"/>
    <w:rsid w:val="00117BD2"/>
    <w:rsid w:val="00117F98"/>
    <w:rsid w:val="001223EC"/>
    <w:rsid w:val="0012254A"/>
    <w:rsid w:val="00123F61"/>
    <w:rsid w:val="00125A53"/>
    <w:rsid w:val="00125FB9"/>
    <w:rsid w:val="00126835"/>
    <w:rsid w:val="00127049"/>
    <w:rsid w:val="0012705A"/>
    <w:rsid w:val="00131208"/>
    <w:rsid w:val="001400FA"/>
    <w:rsid w:val="001411B7"/>
    <w:rsid w:val="001413C7"/>
    <w:rsid w:val="00141663"/>
    <w:rsid w:val="00141C9D"/>
    <w:rsid w:val="00143048"/>
    <w:rsid w:val="00147F94"/>
    <w:rsid w:val="001519D1"/>
    <w:rsid w:val="001539A6"/>
    <w:rsid w:val="00154A2A"/>
    <w:rsid w:val="00154B70"/>
    <w:rsid w:val="00155E1B"/>
    <w:rsid w:val="001602F6"/>
    <w:rsid w:val="0016150C"/>
    <w:rsid w:val="0016178E"/>
    <w:rsid w:val="00170AC0"/>
    <w:rsid w:val="0017152C"/>
    <w:rsid w:val="001718E4"/>
    <w:rsid w:val="00171933"/>
    <w:rsid w:val="00172A28"/>
    <w:rsid w:val="00173FBD"/>
    <w:rsid w:val="0017455F"/>
    <w:rsid w:val="00175E24"/>
    <w:rsid w:val="0017730A"/>
    <w:rsid w:val="0018259E"/>
    <w:rsid w:val="001841CC"/>
    <w:rsid w:val="0018461B"/>
    <w:rsid w:val="0018767A"/>
    <w:rsid w:val="00191A79"/>
    <w:rsid w:val="00193F2E"/>
    <w:rsid w:val="001951C7"/>
    <w:rsid w:val="0019530F"/>
    <w:rsid w:val="00195E44"/>
    <w:rsid w:val="00196720"/>
    <w:rsid w:val="0019756F"/>
    <w:rsid w:val="001A1889"/>
    <w:rsid w:val="001A2678"/>
    <w:rsid w:val="001A6A76"/>
    <w:rsid w:val="001B05C1"/>
    <w:rsid w:val="001B3791"/>
    <w:rsid w:val="001B7087"/>
    <w:rsid w:val="001C2889"/>
    <w:rsid w:val="001C28B7"/>
    <w:rsid w:val="001C2F7B"/>
    <w:rsid w:val="001C3BA4"/>
    <w:rsid w:val="001D0850"/>
    <w:rsid w:val="001D2689"/>
    <w:rsid w:val="001D5897"/>
    <w:rsid w:val="001E0FEB"/>
    <w:rsid w:val="001E1294"/>
    <w:rsid w:val="001E1857"/>
    <w:rsid w:val="001E1FBD"/>
    <w:rsid w:val="001E39D1"/>
    <w:rsid w:val="001F0BAB"/>
    <w:rsid w:val="001F0EBC"/>
    <w:rsid w:val="001F402E"/>
    <w:rsid w:val="001F4308"/>
    <w:rsid w:val="001F4F7B"/>
    <w:rsid w:val="001F656D"/>
    <w:rsid w:val="001F6A9B"/>
    <w:rsid w:val="001F6E54"/>
    <w:rsid w:val="0020128C"/>
    <w:rsid w:val="00201F2D"/>
    <w:rsid w:val="0020335F"/>
    <w:rsid w:val="00203445"/>
    <w:rsid w:val="0020391C"/>
    <w:rsid w:val="00204FC6"/>
    <w:rsid w:val="002065B0"/>
    <w:rsid w:val="00206904"/>
    <w:rsid w:val="0021028A"/>
    <w:rsid w:val="00210C5B"/>
    <w:rsid w:val="00211602"/>
    <w:rsid w:val="002128A7"/>
    <w:rsid w:val="00212B7C"/>
    <w:rsid w:val="00212ED8"/>
    <w:rsid w:val="00213829"/>
    <w:rsid w:val="00213A64"/>
    <w:rsid w:val="002162D3"/>
    <w:rsid w:val="00216725"/>
    <w:rsid w:val="002170FC"/>
    <w:rsid w:val="00217381"/>
    <w:rsid w:val="0022022D"/>
    <w:rsid w:val="0022058C"/>
    <w:rsid w:val="0022319C"/>
    <w:rsid w:val="00224AAD"/>
    <w:rsid w:val="00224B64"/>
    <w:rsid w:val="00224C19"/>
    <w:rsid w:val="00224E6C"/>
    <w:rsid w:val="0022535C"/>
    <w:rsid w:val="002267E3"/>
    <w:rsid w:val="002269F7"/>
    <w:rsid w:val="002277D0"/>
    <w:rsid w:val="00227CE5"/>
    <w:rsid w:val="002310AA"/>
    <w:rsid w:val="002343CF"/>
    <w:rsid w:val="00234560"/>
    <w:rsid w:val="00236DBC"/>
    <w:rsid w:val="00240076"/>
    <w:rsid w:val="00240531"/>
    <w:rsid w:val="0024195C"/>
    <w:rsid w:val="00241B12"/>
    <w:rsid w:val="00243055"/>
    <w:rsid w:val="00243F95"/>
    <w:rsid w:val="00244266"/>
    <w:rsid w:val="00245E99"/>
    <w:rsid w:val="002466E1"/>
    <w:rsid w:val="00247DA1"/>
    <w:rsid w:val="002521B3"/>
    <w:rsid w:val="0025246F"/>
    <w:rsid w:val="002535A7"/>
    <w:rsid w:val="0025491F"/>
    <w:rsid w:val="00257168"/>
    <w:rsid w:val="002605D0"/>
    <w:rsid w:val="00261F82"/>
    <w:rsid w:val="00262FC3"/>
    <w:rsid w:val="00271CB1"/>
    <w:rsid w:val="00272995"/>
    <w:rsid w:val="00272C49"/>
    <w:rsid w:val="002742FE"/>
    <w:rsid w:val="00274EEC"/>
    <w:rsid w:val="002750DC"/>
    <w:rsid w:val="00280F6D"/>
    <w:rsid w:val="00281A83"/>
    <w:rsid w:val="002827B9"/>
    <w:rsid w:val="00282C59"/>
    <w:rsid w:val="00282CAF"/>
    <w:rsid w:val="00285E8A"/>
    <w:rsid w:val="00286162"/>
    <w:rsid w:val="002879FB"/>
    <w:rsid w:val="00290907"/>
    <w:rsid w:val="002910F1"/>
    <w:rsid w:val="00292AF9"/>
    <w:rsid w:val="00293622"/>
    <w:rsid w:val="00295B29"/>
    <w:rsid w:val="002960B9"/>
    <w:rsid w:val="00296E48"/>
    <w:rsid w:val="002A66C8"/>
    <w:rsid w:val="002A6ED6"/>
    <w:rsid w:val="002B02FC"/>
    <w:rsid w:val="002B2103"/>
    <w:rsid w:val="002B4D8A"/>
    <w:rsid w:val="002B4DEF"/>
    <w:rsid w:val="002B7291"/>
    <w:rsid w:val="002C1273"/>
    <w:rsid w:val="002C12DD"/>
    <w:rsid w:val="002C3127"/>
    <w:rsid w:val="002C3551"/>
    <w:rsid w:val="002C4365"/>
    <w:rsid w:val="002C4460"/>
    <w:rsid w:val="002C4558"/>
    <w:rsid w:val="002C534E"/>
    <w:rsid w:val="002C6C5F"/>
    <w:rsid w:val="002C7114"/>
    <w:rsid w:val="002C79C1"/>
    <w:rsid w:val="002D1041"/>
    <w:rsid w:val="002D2E15"/>
    <w:rsid w:val="002D36E2"/>
    <w:rsid w:val="002D44B8"/>
    <w:rsid w:val="002D5E02"/>
    <w:rsid w:val="002D798B"/>
    <w:rsid w:val="002E371C"/>
    <w:rsid w:val="002E4A3D"/>
    <w:rsid w:val="002E535A"/>
    <w:rsid w:val="002E71AC"/>
    <w:rsid w:val="002F3179"/>
    <w:rsid w:val="002F36E1"/>
    <w:rsid w:val="002F4265"/>
    <w:rsid w:val="002F4613"/>
    <w:rsid w:val="002F4F2F"/>
    <w:rsid w:val="002F64DA"/>
    <w:rsid w:val="002F769E"/>
    <w:rsid w:val="00300F80"/>
    <w:rsid w:val="0030106A"/>
    <w:rsid w:val="00301427"/>
    <w:rsid w:val="00302312"/>
    <w:rsid w:val="00302A57"/>
    <w:rsid w:val="00302D2D"/>
    <w:rsid w:val="003046C1"/>
    <w:rsid w:val="00304B18"/>
    <w:rsid w:val="00304FE7"/>
    <w:rsid w:val="00307812"/>
    <w:rsid w:val="00311D55"/>
    <w:rsid w:val="00312884"/>
    <w:rsid w:val="00312EEF"/>
    <w:rsid w:val="00313300"/>
    <w:rsid w:val="00313D83"/>
    <w:rsid w:val="003150ED"/>
    <w:rsid w:val="003151C9"/>
    <w:rsid w:val="0031541B"/>
    <w:rsid w:val="00315895"/>
    <w:rsid w:val="00316BED"/>
    <w:rsid w:val="00317106"/>
    <w:rsid w:val="003210A7"/>
    <w:rsid w:val="00321F2B"/>
    <w:rsid w:val="00322E5D"/>
    <w:rsid w:val="00323B14"/>
    <w:rsid w:val="00323CA4"/>
    <w:rsid w:val="00325BBB"/>
    <w:rsid w:val="00325CCA"/>
    <w:rsid w:val="0033064D"/>
    <w:rsid w:val="0033099B"/>
    <w:rsid w:val="00330FF0"/>
    <w:rsid w:val="0033386A"/>
    <w:rsid w:val="00334454"/>
    <w:rsid w:val="0033530D"/>
    <w:rsid w:val="003354F2"/>
    <w:rsid w:val="00337033"/>
    <w:rsid w:val="0033792C"/>
    <w:rsid w:val="003379D2"/>
    <w:rsid w:val="00337E04"/>
    <w:rsid w:val="0034020E"/>
    <w:rsid w:val="00344F00"/>
    <w:rsid w:val="00346039"/>
    <w:rsid w:val="00346A64"/>
    <w:rsid w:val="00350D95"/>
    <w:rsid w:val="00351A89"/>
    <w:rsid w:val="00351CA0"/>
    <w:rsid w:val="00352BC0"/>
    <w:rsid w:val="003544BB"/>
    <w:rsid w:val="00354A47"/>
    <w:rsid w:val="003561D0"/>
    <w:rsid w:val="00356F05"/>
    <w:rsid w:val="003606FB"/>
    <w:rsid w:val="00360759"/>
    <w:rsid w:val="00361994"/>
    <w:rsid w:val="003666D8"/>
    <w:rsid w:val="00372050"/>
    <w:rsid w:val="00373D7F"/>
    <w:rsid w:val="00374764"/>
    <w:rsid w:val="00375A17"/>
    <w:rsid w:val="003806E5"/>
    <w:rsid w:val="003828F0"/>
    <w:rsid w:val="003833AF"/>
    <w:rsid w:val="0038456E"/>
    <w:rsid w:val="00385512"/>
    <w:rsid w:val="0038605B"/>
    <w:rsid w:val="0038673B"/>
    <w:rsid w:val="00386E74"/>
    <w:rsid w:val="00390FB5"/>
    <w:rsid w:val="003917B6"/>
    <w:rsid w:val="0039187A"/>
    <w:rsid w:val="00391F69"/>
    <w:rsid w:val="003931D6"/>
    <w:rsid w:val="00394D46"/>
    <w:rsid w:val="0039513C"/>
    <w:rsid w:val="0039561D"/>
    <w:rsid w:val="00395B40"/>
    <w:rsid w:val="00395B84"/>
    <w:rsid w:val="00396408"/>
    <w:rsid w:val="003975A7"/>
    <w:rsid w:val="003A127A"/>
    <w:rsid w:val="003A1F5A"/>
    <w:rsid w:val="003A22DF"/>
    <w:rsid w:val="003A34B6"/>
    <w:rsid w:val="003A41B1"/>
    <w:rsid w:val="003A6168"/>
    <w:rsid w:val="003A70D8"/>
    <w:rsid w:val="003A7B8D"/>
    <w:rsid w:val="003A7D86"/>
    <w:rsid w:val="003B0789"/>
    <w:rsid w:val="003B21B4"/>
    <w:rsid w:val="003B2839"/>
    <w:rsid w:val="003B2CE0"/>
    <w:rsid w:val="003B5075"/>
    <w:rsid w:val="003B62AD"/>
    <w:rsid w:val="003B65B2"/>
    <w:rsid w:val="003B788D"/>
    <w:rsid w:val="003C1B0E"/>
    <w:rsid w:val="003C4ABA"/>
    <w:rsid w:val="003C548F"/>
    <w:rsid w:val="003C6A08"/>
    <w:rsid w:val="003C6A63"/>
    <w:rsid w:val="003D1869"/>
    <w:rsid w:val="003D3585"/>
    <w:rsid w:val="003D4C87"/>
    <w:rsid w:val="003D5419"/>
    <w:rsid w:val="003D5E87"/>
    <w:rsid w:val="003D749A"/>
    <w:rsid w:val="003E4AC5"/>
    <w:rsid w:val="003E5089"/>
    <w:rsid w:val="003E5D15"/>
    <w:rsid w:val="003E6B3B"/>
    <w:rsid w:val="003E6E5E"/>
    <w:rsid w:val="003E7C2C"/>
    <w:rsid w:val="003E7C39"/>
    <w:rsid w:val="003E7C66"/>
    <w:rsid w:val="003F0507"/>
    <w:rsid w:val="003F0D3C"/>
    <w:rsid w:val="003F1527"/>
    <w:rsid w:val="003F22F8"/>
    <w:rsid w:val="003F42EA"/>
    <w:rsid w:val="003F4E13"/>
    <w:rsid w:val="003F54A0"/>
    <w:rsid w:val="00400A00"/>
    <w:rsid w:val="00400EC8"/>
    <w:rsid w:val="00401849"/>
    <w:rsid w:val="00404D7D"/>
    <w:rsid w:val="00404F20"/>
    <w:rsid w:val="004062AC"/>
    <w:rsid w:val="00406A97"/>
    <w:rsid w:val="00406FB5"/>
    <w:rsid w:val="004109B5"/>
    <w:rsid w:val="00410B35"/>
    <w:rsid w:val="004115E2"/>
    <w:rsid w:val="00411FEB"/>
    <w:rsid w:val="004131B1"/>
    <w:rsid w:val="00413E42"/>
    <w:rsid w:val="004167DB"/>
    <w:rsid w:val="004173D9"/>
    <w:rsid w:val="004215A8"/>
    <w:rsid w:val="00421680"/>
    <w:rsid w:val="00421884"/>
    <w:rsid w:val="00422134"/>
    <w:rsid w:val="004266EE"/>
    <w:rsid w:val="004268E7"/>
    <w:rsid w:val="00427267"/>
    <w:rsid w:val="0042757C"/>
    <w:rsid w:val="00427893"/>
    <w:rsid w:val="004305C5"/>
    <w:rsid w:val="00431ABC"/>
    <w:rsid w:val="004348BC"/>
    <w:rsid w:val="00434B54"/>
    <w:rsid w:val="00436306"/>
    <w:rsid w:val="0043632B"/>
    <w:rsid w:val="004365BD"/>
    <w:rsid w:val="004405A9"/>
    <w:rsid w:val="00442912"/>
    <w:rsid w:val="00446B4A"/>
    <w:rsid w:val="004476B3"/>
    <w:rsid w:val="0044791A"/>
    <w:rsid w:val="00450090"/>
    <w:rsid w:val="004534E8"/>
    <w:rsid w:val="00461289"/>
    <w:rsid w:val="004619A1"/>
    <w:rsid w:val="00464FBD"/>
    <w:rsid w:val="0046591E"/>
    <w:rsid w:val="00465F50"/>
    <w:rsid w:val="0046791C"/>
    <w:rsid w:val="00470937"/>
    <w:rsid w:val="004709D9"/>
    <w:rsid w:val="00473E40"/>
    <w:rsid w:val="004750FE"/>
    <w:rsid w:val="00475FEF"/>
    <w:rsid w:val="0047720E"/>
    <w:rsid w:val="00477C51"/>
    <w:rsid w:val="00480093"/>
    <w:rsid w:val="0048040C"/>
    <w:rsid w:val="00480D9A"/>
    <w:rsid w:val="00485D94"/>
    <w:rsid w:val="00491370"/>
    <w:rsid w:val="004917C2"/>
    <w:rsid w:val="004939BD"/>
    <w:rsid w:val="00494B65"/>
    <w:rsid w:val="00494D31"/>
    <w:rsid w:val="004A1A15"/>
    <w:rsid w:val="004A3CA5"/>
    <w:rsid w:val="004A5744"/>
    <w:rsid w:val="004A72D5"/>
    <w:rsid w:val="004B1D19"/>
    <w:rsid w:val="004B22EE"/>
    <w:rsid w:val="004B2B95"/>
    <w:rsid w:val="004B30B2"/>
    <w:rsid w:val="004B369A"/>
    <w:rsid w:val="004B3C94"/>
    <w:rsid w:val="004B507E"/>
    <w:rsid w:val="004C21FA"/>
    <w:rsid w:val="004C5E48"/>
    <w:rsid w:val="004C630D"/>
    <w:rsid w:val="004C63EF"/>
    <w:rsid w:val="004C7EFB"/>
    <w:rsid w:val="004D4190"/>
    <w:rsid w:val="004D5079"/>
    <w:rsid w:val="004D63D2"/>
    <w:rsid w:val="004D7F88"/>
    <w:rsid w:val="004E2656"/>
    <w:rsid w:val="004E2910"/>
    <w:rsid w:val="004E3696"/>
    <w:rsid w:val="004E538C"/>
    <w:rsid w:val="004E6A3C"/>
    <w:rsid w:val="004E7032"/>
    <w:rsid w:val="004E74E6"/>
    <w:rsid w:val="004F061A"/>
    <w:rsid w:val="004F2491"/>
    <w:rsid w:val="004F424E"/>
    <w:rsid w:val="004F4655"/>
    <w:rsid w:val="004F60BB"/>
    <w:rsid w:val="004F78A7"/>
    <w:rsid w:val="004F7ED6"/>
    <w:rsid w:val="005013E3"/>
    <w:rsid w:val="00501860"/>
    <w:rsid w:val="0050203F"/>
    <w:rsid w:val="005026F2"/>
    <w:rsid w:val="0050556A"/>
    <w:rsid w:val="0050760C"/>
    <w:rsid w:val="0051385C"/>
    <w:rsid w:val="005220A6"/>
    <w:rsid w:val="00522EB2"/>
    <w:rsid w:val="0052364B"/>
    <w:rsid w:val="0052386B"/>
    <w:rsid w:val="005241C5"/>
    <w:rsid w:val="00525970"/>
    <w:rsid w:val="00527383"/>
    <w:rsid w:val="00527569"/>
    <w:rsid w:val="00534C3B"/>
    <w:rsid w:val="00535182"/>
    <w:rsid w:val="0053582E"/>
    <w:rsid w:val="00535F69"/>
    <w:rsid w:val="00537C2A"/>
    <w:rsid w:val="00540AAB"/>
    <w:rsid w:val="00541D98"/>
    <w:rsid w:val="005450B4"/>
    <w:rsid w:val="005454F8"/>
    <w:rsid w:val="005455B5"/>
    <w:rsid w:val="00546F8A"/>
    <w:rsid w:val="005477AF"/>
    <w:rsid w:val="00550B52"/>
    <w:rsid w:val="00552027"/>
    <w:rsid w:val="0055222D"/>
    <w:rsid w:val="00554921"/>
    <w:rsid w:val="00560A73"/>
    <w:rsid w:val="00562844"/>
    <w:rsid w:val="00563524"/>
    <w:rsid w:val="00564524"/>
    <w:rsid w:val="00564620"/>
    <w:rsid w:val="00564BEB"/>
    <w:rsid w:val="005675AB"/>
    <w:rsid w:val="00567E30"/>
    <w:rsid w:val="00572E29"/>
    <w:rsid w:val="00573E33"/>
    <w:rsid w:val="00580327"/>
    <w:rsid w:val="00580B32"/>
    <w:rsid w:val="00581199"/>
    <w:rsid w:val="00582280"/>
    <w:rsid w:val="00582493"/>
    <w:rsid w:val="005824F2"/>
    <w:rsid w:val="005827B0"/>
    <w:rsid w:val="00583F85"/>
    <w:rsid w:val="00586FF0"/>
    <w:rsid w:val="00590A1A"/>
    <w:rsid w:val="00590E81"/>
    <w:rsid w:val="005910D1"/>
    <w:rsid w:val="0059387D"/>
    <w:rsid w:val="00594105"/>
    <w:rsid w:val="0059585C"/>
    <w:rsid w:val="005963E8"/>
    <w:rsid w:val="00597265"/>
    <w:rsid w:val="005A0093"/>
    <w:rsid w:val="005A237B"/>
    <w:rsid w:val="005A30DD"/>
    <w:rsid w:val="005A64D3"/>
    <w:rsid w:val="005B0062"/>
    <w:rsid w:val="005B0F29"/>
    <w:rsid w:val="005B1A89"/>
    <w:rsid w:val="005B27FA"/>
    <w:rsid w:val="005B2809"/>
    <w:rsid w:val="005B6F0B"/>
    <w:rsid w:val="005C01B9"/>
    <w:rsid w:val="005C2751"/>
    <w:rsid w:val="005C3EC7"/>
    <w:rsid w:val="005C5E52"/>
    <w:rsid w:val="005C6618"/>
    <w:rsid w:val="005D2506"/>
    <w:rsid w:val="005D4280"/>
    <w:rsid w:val="005D43DE"/>
    <w:rsid w:val="005D4408"/>
    <w:rsid w:val="005D53F8"/>
    <w:rsid w:val="005D55E5"/>
    <w:rsid w:val="005D5D12"/>
    <w:rsid w:val="005D5E2B"/>
    <w:rsid w:val="005D776F"/>
    <w:rsid w:val="005E083C"/>
    <w:rsid w:val="005E4589"/>
    <w:rsid w:val="005E4B48"/>
    <w:rsid w:val="005E5076"/>
    <w:rsid w:val="005F2D27"/>
    <w:rsid w:val="005F38E0"/>
    <w:rsid w:val="005F39C9"/>
    <w:rsid w:val="005F6444"/>
    <w:rsid w:val="005F7A9F"/>
    <w:rsid w:val="00602073"/>
    <w:rsid w:val="006038AC"/>
    <w:rsid w:val="00604A40"/>
    <w:rsid w:val="0061022A"/>
    <w:rsid w:val="00611C18"/>
    <w:rsid w:val="006124EF"/>
    <w:rsid w:val="00614778"/>
    <w:rsid w:val="00614844"/>
    <w:rsid w:val="00617FB2"/>
    <w:rsid w:val="00623F83"/>
    <w:rsid w:val="00625E7D"/>
    <w:rsid w:val="00632D94"/>
    <w:rsid w:val="00634FE7"/>
    <w:rsid w:val="006353B0"/>
    <w:rsid w:val="0063663B"/>
    <w:rsid w:val="00636AC5"/>
    <w:rsid w:val="00636B74"/>
    <w:rsid w:val="00636D19"/>
    <w:rsid w:val="00636E22"/>
    <w:rsid w:val="006417A3"/>
    <w:rsid w:val="0064313E"/>
    <w:rsid w:val="006439CB"/>
    <w:rsid w:val="0064528B"/>
    <w:rsid w:val="00645CC9"/>
    <w:rsid w:val="00646FE5"/>
    <w:rsid w:val="006472F0"/>
    <w:rsid w:val="00653793"/>
    <w:rsid w:val="00654361"/>
    <w:rsid w:val="00654E49"/>
    <w:rsid w:val="00660304"/>
    <w:rsid w:val="00660541"/>
    <w:rsid w:val="00661BD1"/>
    <w:rsid w:val="0066271A"/>
    <w:rsid w:val="0066310A"/>
    <w:rsid w:val="006649B5"/>
    <w:rsid w:val="00665669"/>
    <w:rsid w:val="0067550A"/>
    <w:rsid w:val="00680240"/>
    <w:rsid w:val="006805DD"/>
    <w:rsid w:val="00680989"/>
    <w:rsid w:val="00680DEC"/>
    <w:rsid w:val="00680F1F"/>
    <w:rsid w:val="006818A6"/>
    <w:rsid w:val="006824BC"/>
    <w:rsid w:val="0068414C"/>
    <w:rsid w:val="00684EEE"/>
    <w:rsid w:val="006904D4"/>
    <w:rsid w:val="00690EBB"/>
    <w:rsid w:val="00691315"/>
    <w:rsid w:val="00691FEB"/>
    <w:rsid w:val="00693781"/>
    <w:rsid w:val="0069397D"/>
    <w:rsid w:val="006952B1"/>
    <w:rsid w:val="006978F9"/>
    <w:rsid w:val="00697C52"/>
    <w:rsid w:val="006A01B9"/>
    <w:rsid w:val="006A0839"/>
    <w:rsid w:val="006A0C41"/>
    <w:rsid w:val="006A3935"/>
    <w:rsid w:val="006A56C6"/>
    <w:rsid w:val="006A64CB"/>
    <w:rsid w:val="006A66FA"/>
    <w:rsid w:val="006A72B3"/>
    <w:rsid w:val="006B15CF"/>
    <w:rsid w:val="006B3091"/>
    <w:rsid w:val="006B4252"/>
    <w:rsid w:val="006B7E7C"/>
    <w:rsid w:val="006C15D6"/>
    <w:rsid w:val="006C4096"/>
    <w:rsid w:val="006C5D2F"/>
    <w:rsid w:val="006C633B"/>
    <w:rsid w:val="006C6560"/>
    <w:rsid w:val="006C7848"/>
    <w:rsid w:val="006C7B85"/>
    <w:rsid w:val="006D12CF"/>
    <w:rsid w:val="006D1A5D"/>
    <w:rsid w:val="006D2000"/>
    <w:rsid w:val="006D27CD"/>
    <w:rsid w:val="006D40B1"/>
    <w:rsid w:val="006D421C"/>
    <w:rsid w:val="006D46BB"/>
    <w:rsid w:val="006D512F"/>
    <w:rsid w:val="006D6F23"/>
    <w:rsid w:val="006E0718"/>
    <w:rsid w:val="006E27AC"/>
    <w:rsid w:val="006E4328"/>
    <w:rsid w:val="006E47B0"/>
    <w:rsid w:val="006E4D5A"/>
    <w:rsid w:val="006E4E6A"/>
    <w:rsid w:val="006E5ECB"/>
    <w:rsid w:val="006E660A"/>
    <w:rsid w:val="006E7A8D"/>
    <w:rsid w:val="006F03C1"/>
    <w:rsid w:val="006F0BB1"/>
    <w:rsid w:val="006F163E"/>
    <w:rsid w:val="006F32A9"/>
    <w:rsid w:val="006F4A64"/>
    <w:rsid w:val="006F58C9"/>
    <w:rsid w:val="006F7360"/>
    <w:rsid w:val="00704748"/>
    <w:rsid w:val="00706696"/>
    <w:rsid w:val="00706A00"/>
    <w:rsid w:val="00711090"/>
    <w:rsid w:val="00711245"/>
    <w:rsid w:val="00711DC9"/>
    <w:rsid w:val="007156BE"/>
    <w:rsid w:val="00715C7C"/>
    <w:rsid w:val="007214A8"/>
    <w:rsid w:val="007221CE"/>
    <w:rsid w:val="00723AF1"/>
    <w:rsid w:val="00726B40"/>
    <w:rsid w:val="0073149E"/>
    <w:rsid w:val="0073356A"/>
    <w:rsid w:val="00734709"/>
    <w:rsid w:val="007353E8"/>
    <w:rsid w:val="007407B2"/>
    <w:rsid w:val="0074095C"/>
    <w:rsid w:val="007414F7"/>
    <w:rsid w:val="007421BD"/>
    <w:rsid w:val="00742273"/>
    <w:rsid w:val="0074323B"/>
    <w:rsid w:val="00744B28"/>
    <w:rsid w:val="0074516B"/>
    <w:rsid w:val="0074544F"/>
    <w:rsid w:val="00746D2E"/>
    <w:rsid w:val="007522F8"/>
    <w:rsid w:val="00752BCB"/>
    <w:rsid w:val="00753A4C"/>
    <w:rsid w:val="00753B92"/>
    <w:rsid w:val="007566B3"/>
    <w:rsid w:val="007572DE"/>
    <w:rsid w:val="00757D66"/>
    <w:rsid w:val="00757E22"/>
    <w:rsid w:val="00760642"/>
    <w:rsid w:val="00760F24"/>
    <w:rsid w:val="007635D7"/>
    <w:rsid w:val="00763FEB"/>
    <w:rsid w:val="00771C92"/>
    <w:rsid w:val="007728A2"/>
    <w:rsid w:val="00772B89"/>
    <w:rsid w:val="00776EAD"/>
    <w:rsid w:val="00776EBA"/>
    <w:rsid w:val="007834F2"/>
    <w:rsid w:val="00784751"/>
    <w:rsid w:val="00784CF1"/>
    <w:rsid w:val="00785336"/>
    <w:rsid w:val="007853B8"/>
    <w:rsid w:val="0078573D"/>
    <w:rsid w:val="00785CC1"/>
    <w:rsid w:val="00793288"/>
    <w:rsid w:val="00793A28"/>
    <w:rsid w:val="00795B38"/>
    <w:rsid w:val="00795CF1"/>
    <w:rsid w:val="007A2C59"/>
    <w:rsid w:val="007A382F"/>
    <w:rsid w:val="007A4BDE"/>
    <w:rsid w:val="007A56A9"/>
    <w:rsid w:val="007A736B"/>
    <w:rsid w:val="007A747A"/>
    <w:rsid w:val="007A7A6C"/>
    <w:rsid w:val="007B1071"/>
    <w:rsid w:val="007B11DF"/>
    <w:rsid w:val="007B17B5"/>
    <w:rsid w:val="007B53FC"/>
    <w:rsid w:val="007B55CF"/>
    <w:rsid w:val="007B6F80"/>
    <w:rsid w:val="007C0CE4"/>
    <w:rsid w:val="007C24A1"/>
    <w:rsid w:val="007C3925"/>
    <w:rsid w:val="007C4481"/>
    <w:rsid w:val="007C457D"/>
    <w:rsid w:val="007C4F90"/>
    <w:rsid w:val="007C593A"/>
    <w:rsid w:val="007C610C"/>
    <w:rsid w:val="007C6195"/>
    <w:rsid w:val="007C67B5"/>
    <w:rsid w:val="007C74D1"/>
    <w:rsid w:val="007C78B2"/>
    <w:rsid w:val="007C7A80"/>
    <w:rsid w:val="007D239B"/>
    <w:rsid w:val="007D29E6"/>
    <w:rsid w:val="007D408B"/>
    <w:rsid w:val="007D4555"/>
    <w:rsid w:val="007D4E3F"/>
    <w:rsid w:val="007D7CB8"/>
    <w:rsid w:val="007E0909"/>
    <w:rsid w:val="007E0B60"/>
    <w:rsid w:val="007E138C"/>
    <w:rsid w:val="007E2E3A"/>
    <w:rsid w:val="007E4C17"/>
    <w:rsid w:val="007E5C36"/>
    <w:rsid w:val="007E6A68"/>
    <w:rsid w:val="007F3420"/>
    <w:rsid w:val="007F356A"/>
    <w:rsid w:val="007F3A57"/>
    <w:rsid w:val="007F3D69"/>
    <w:rsid w:val="007F42F5"/>
    <w:rsid w:val="007F58BA"/>
    <w:rsid w:val="007F5BEB"/>
    <w:rsid w:val="007F636E"/>
    <w:rsid w:val="007F6E0D"/>
    <w:rsid w:val="007F6FE6"/>
    <w:rsid w:val="007F7058"/>
    <w:rsid w:val="007F7360"/>
    <w:rsid w:val="007F7E09"/>
    <w:rsid w:val="00800B19"/>
    <w:rsid w:val="00802202"/>
    <w:rsid w:val="0080415D"/>
    <w:rsid w:val="008042D0"/>
    <w:rsid w:val="00806A38"/>
    <w:rsid w:val="00811225"/>
    <w:rsid w:val="00815203"/>
    <w:rsid w:val="0081665F"/>
    <w:rsid w:val="00816BD0"/>
    <w:rsid w:val="00816E35"/>
    <w:rsid w:val="008177C6"/>
    <w:rsid w:val="00817852"/>
    <w:rsid w:val="00817A4C"/>
    <w:rsid w:val="00820E8F"/>
    <w:rsid w:val="00821C9D"/>
    <w:rsid w:val="00822DC6"/>
    <w:rsid w:val="0082392D"/>
    <w:rsid w:val="008239B8"/>
    <w:rsid w:val="00825DDA"/>
    <w:rsid w:val="008269BE"/>
    <w:rsid w:val="0083257A"/>
    <w:rsid w:val="008336F5"/>
    <w:rsid w:val="008401B1"/>
    <w:rsid w:val="0084179B"/>
    <w:rsid w:val="00841949"/>
    <w:rsid w:val="0084256F"/>
    <w:rsid w:val="008444A9"/>
    <w:rsid w:val="00845F94"/>
    <w:rsid w:val="00846E1D"/>
    <w:rsid w:val="00850179"/>
    <w:rsid w:val="0085335E"/>
    <w:rsid w:val="00855248"/>
    <w:rsid w:val="008603B1"/>
    <w:rsid w:val="00860594"/>
    <w:rsid w:val="00861580"/>
    <w:rsid w:val="008616D4"/>
    <w:rsid w:val="00861705"/>
    <w:rsid w:val="00863242"/>
    <w:rsid w:val="008640A5"/>
    <w:rsid w:val="008665B6"/>
    <w:rsid w:val="008665FA"/>
    <w:rsid w:val="00867BFA"/>
    <w:rsid w:val="00870C01"/>
    <w:rsid w:val="00871D05"/>
    <w:rsid w:val="00872C79"/>
    <w:rsid w:val="00873660"/>
    <w:rsid w:val="00875312"/>
    <w:rsid w:val="00881907"/>
    <w:rsid w:val="00882355"/>
    <w:rsid w:val="008839AF"/>
    <w:rsid w:val="00886064"/>
    <w:rsid w:val="00886F18"/>
    <w:rsid w:val="00887F64"/>
    <w:rsid w:val="008918B9"/>
    <w:rsid w:val="00891BF3"/>
    <w:rsid w:val="00891D0C"/>
    <w:rsid w:val="0089259C"/>
    <w:rsid w:val="0089342E"/>
    <w:rsid w:val="00893AF1"/>
    <w:rsid w:val="008950A6"/>
    <w:rsid w:val="00895533"/>
    <w:rsid w:val="008A0E2E"/>
    <w:rsid w:val="008A14F0"/>
    <w:rsid w:val="008A170D"/>
    <w:rsid w:val="008A281A"/>
    <w:rsid w:val="008A2D42"/>
    <w:rsid w:val="008A4042"/>
    <w:rsid w:val="008A6121"/>
    <w:rsid w:val="008B04C8"/>
    <w:rsid w:val="008B3383"/>
    <w:rsid w:val="008B3FC5"/>
    <w:rsid w:val="008C086B"/>
    <w:rsid w:val="008C1567"/>
    <w:rsid w:val="008C231A"/>
    <w:rsid w:val="008C2F23"/>
    <w:rsid w:val="008C3BF1"/>
    <w:rsid w:val="008C4632"/>
    <w:rsid w:val="008C6411"/>
    <w:rsid w:val="008C6465"/>
    <w:rsid w:val="008C6B51"/>
    <w:rsid w:val="008C779C"/>
    <w:rsid w:val="008D04C0"/>
    <w:rsid w:val="008D1113"/>
    <w:rsid w:val="008D34F6"/>
    <w:rsid w:val="008D37A0"/>
    <w:rsid w:val="008D6634"/>
    <w:rsid w:val="008D664E"/>
    <w:rsid w:val="008E11FB"/>
    <w:rsid w:val="008E3526"/>
    <w:rsid w:val="008F31B3"/>
    <w:rsid w:val="008F42EA"/>
    <w:rsid w:val="008F4DBB"/>
    <w:rsid w:val="008F528F"/>
    <w:rsid w:val="008F5CE2"/>
    <w:rsid w:val="008F6B13"/>
    <w:rsid w:val="008F7128"/>
    <w:rsid w:val="00900448"/>
    <w:rsid w:val="0090069A"/>
    <w:rsid w:val="00903223"/>
    <w:rsid w:val="0090350D"/>
    <w:rsid w:val="00904E8D"/>
    <w:rsid w:val="00905947"/>
    <w:rsid w:val="0090659C"/>
    <w:rsid w:val="00911388"/>
    <w:rsid w:val="00912063"/>
    <w:rsid w:val="00913468"/>
    <w:rsid w:val="00913AB7"/>
    <w:rsid w:val="0091642A"/>
    <w:rsid w:val="00917C6C"/>
    <w:rsid w:val="0092102F"/>
    <w:rsid w:val="0092184B"/>
    <w:rsid w:val="0092462C"/>
    <w:rsid w:val="00924641"/>
    <w:rsid w:val="00924783"/>
    <w:rsid w:val="00926DBE"/>
    <w:rsid w:val="009275F4"/>
    <w:rsid w:val="00930DE4"/>
    <w:rsid w:val="00930DF7"/>
    <w:rsid w:val="00932334"/>
    <w:rsid w:val="0093394D"/>
    <w:rsid w:val="00935258"/>
    <w:rsid w:val="00935E7B"/>
    <w:rsid w:val="009377F8"/>
    <w:rsid w:val="00940701"/>
    <w:rsid w:val="009418A6"/>
    <w:rsid w:val="00942C2D"/>
    <w:rsid w:val="0094447B"/>
    <w:rsid w:val="0094537A"/>
    <w:rsid w:val="009457A8"/>
    <w:rsid w:val="00947906"/>
    <w:rsid w:val="00947A1B"/>
    <w:rsid w:val="0095276A"/>
    <w:rsid w:val="00953AC9"/>
    <w:rsid w:val="009541D4"/>
    <w:rsid w:val="00954BB9"/>
    <w:rsid w:val="00955AF1"/>
    <w:rsid w:val="0096286E"/>
    <w:rsid w:val="00964F09"/>
    <w:rsid w:val="00965E70"/>
    <w:rsid w:val="00967338"/>
    <w:rsid w:val="00971659"/>
    <w:rsid w:val="009739A7"/>
    <w:rsid w:val="00974823"/>
    <w:rsid w:val="00976A41"/>
    <w:rsid w:val="00982F98"/>
    <w:rsid w:val="00984B7C"/>
    <w:rsid w:val="009854D0"/>
    <w:rsid w:val="0098612A"/>
    <w:rsid w:val="00987CAA"/>
    <w:rsid w:val="00990517"/>
    <w:rsid w:val="0099084A"/>
    <w:rsid w:val="00991F8A"/>
    <w:rsid w:val="00992734"/>
    <w:rsid w:val="00994F90"/>
    <w:rsid w:val="00995C7C"/>
    <w:rsid w:val="009969D1"/>
    <w:rsid w:val="009A0148"/>
    <w:rsid w:val="009A0169"/>
    <w:rsid w:val="009A0BE9"/>
    <w:rsid w:val="009A0EB7"/>
    <w:rsid w:val="009A2603"/>
    <w:rsid w:val="009A377F"/>
    <w:rsid w:val="009A4453"/>
    <w:rsid w:val="009A4856"/>
    <w:rsid w:val="009A5B0C"/>
    <w:rsid w:val="009A7054"/>
    <w:rsid w:val="009B20D0"/>
    <w:rsid w:val="009B222C"/>
    <w:rsid w:val="009B2927"/>
    <w:rsid w:val="009B317E"/>
    <w:rsid w:val="009B4657"/>
    <w:rsid w:val="009C4BC6"/>
    <w:rsid w:val="009C61BE"/>
    <w:rsid w:val="009C65D3"/>
    <w:rsid w:val="009C7363"/>
    <w:rsid w:val="009C7730"/>
    <w:rsid w:val="009C7B45"/>
    <w:rsid w:val="009D056A"/>
    <w:rsid w:val="009D18A6"/>
    <w:rsid w:val="009D1AC7"/>
    <w:rsid w:val="009D3D9F"/>
    <w:rsid w:val="009D3F58"/>
    <w:rsid w:val="009D431D"/>
    <w:rsid w:val="009D512A"/>
    <w:rsid w:val="009D6908"/>
    <w:rsid w:val="009E3856"/>
    <w:rsid w:val="009E399C"/>
    <w:rsid w:val="009E55CC"/>
    <w:rsid w:val="009E57CC"/>
    <w:rsid w:val="009E77CA"/>
    <w:rsid w:val="009F2364"/>
    <w:rsid w:val="009F4BAC"/>
    <w:rsid w:val="009F6EC3"/>
    <w:rsid w:val="009F7D22"/>
    <w:rsid w:val="00A02D2E"/>
    <w:rsid w:val="00A0465F"/>
    <w:rsid w:val="00A05650"/>
    <w:rsid w:val="00A073BB"/>
    <w:rsid w:val="00A073ED"/>
    <w:rsid w:val="00A07C1F"/>
    <w:rsid w:val="00A124CF"/>
    <w:rsid w:val="00A14B2A"/>
    <w:rsid w:val="00A159A7"/>
    <w:rsid w:val="00A17AFC"/>
    <w:rsid w:val="00A24B02"/>
    <w:rsid w:val="00A24CB2"/>
    <w:rsid w:val="00A24D03"/>
    <w:rsid w:val="00A25040"/>
    <w:rsid w:val="00A27094"/>
    <w:rsid w:val="00A275FB"/>
    <w:rsid w:val="00A27F79"/>
    <w:rsid w:val="00A323FC"/>
    <w:rsid w:val="00A36C22"/>
    <w:rsid w:val="00A373D4"/>
    <w:rsid w:val="00A40A8C"/>
    <w:rsid w:val="00A41AD3"/>
    <w:rsid w:val="00A425C7"/>
    <w:rsid w:val="00A42AE9"/>
    <w:rsid w:val="00A43B2E"/>
    <w:rsid w:val="00A4425A"/>
    <w:rsid w:val="00A44311"/>
    <w:rsid w:val="00A45477"/>
    <w:rsid w:val="00A50EC8"/>
    <w:rsid w:val="00A51504"/>
    <w:rsid w:val="00A51F4F"/>
    <w:rsid w:val="00A53D46"/>
    <w:rsid w:val="00A546A1"/>
    <w:rsid w:val="00A55DD0"/>
    <w:rsid w:val="00A61736"/>
    <w:rsid w:val="00A6188A"/>
    <w:rsid w:val="00A64DD7"/>
    <w:rsid w:val="00A66006"/>
    <w:rsid w:val="00A66E97"/>
    <w:rsid w:val="00A66FC4"/>
    <w:rsid w:val="00A67659"/>
    <w:rsid w:val="00A67763"/>
    <w:rsid w:val="00A76AE5"/>
    <w:rsid w:val="00A76D21"/>
    <w:rsid w:val="00A7795E"/>
    <w:rsid w:val="00A77EFE"/>
    <w:rsid w:val="00A801C3"/>
    <w:rsid w:val="00A80B9B"/>
    <w:rsid w:val="00A83A60"/>
    <w:rsid w:val="00A84261"/>
    <w:rsid w:val="00A84795"/>
    <w:rsid w:val="00A859AE"/>
    <w:rsid w:val="00A8752C"/>
    <w:rsid w:val="00A87AEC"/>
    <w:rsid w:val="00A87D8E"/>
    <w:rsid w:val="00A91BB0"/>
    <w:rsid w:val="00A96258"/>
    <w:rsid w:val="00A972D4"/>
    <w:rsid w:val="00A97D21"/>
    <w:rsid w:val="00AA11EE"/>
    <w:rsid w:val="00AA22CC"/>
    <w:rsid w:val="00AA6803"/>
    <w:rsid w:val="00AA6AFE"/>
    <w:rsid w:val="00AA7911"/>
    <w:rsid w:val="00AA7ABD"/>
    <w:rsid w:val="00AB0ED2"/>
    <w:rsid w:val="00AB2EA5"/>
    <w:rsid w:val="00AB34BC"/>
    <w:rsid w:val="00AC095B"/>
    <w:rsid w:val="00AC0BA3"/>
    <w:rsid w:val="00AC0E7E"/>
    <w:rsid w:val="00AC11E7"/>
    <w:rsid w:val="00AC24C6"/>
    <w:rsid w:val="00AC2F48"/>
    <w:rsid w:val="00AC59C4"/>
    <w:rsid w:val="00AD1F66"/>
    <w:rsid w:val="00AD3246"/>
    <w:rsid w:val="00AD793B"/>
    <w:rsid w:val="00AD79CE"/>
    <w:rsid w:val="00AE27DF"/>
    <w:rsid w:val="00AE3504"/>
    <w:rsid w:val="00AE39CB"/>
    <w:rsid w:val="00AE3E2A"/>
    <w:rsid w:val="00AE44EE"/>
    <w:rsid w:val="00AE5211"/>
    <w:rsid w:val="00AE7F25"/>
    <w:rsid w:val="00AF1AEA"/>
    <w:rsid w:val="00AF5DE8"/>
    <w:rsid w:val="00AF62A5"/>
    <w:rsid w:val="00AF69EC"/>
    <w:rsid w:val="00B00541"/>
    <w:rsid w:val="00B00753"/>
    <w:rsid w:val="00B01368"/>
    <w:rsid w:val="00B0516D"/>
    <w:rsid w:val="00B0637F"/>
    <w:rsid w:val="00B06B66"/>
    <w:rsid w:val="00B07108"/>
    <w:rsid w:val="00B1009C"/>
    <w:rsid w:val="00B10FF2"/>
    <w:rsid w:val="00B11F80"/>
    <w:rsid w:val="00B1207C"/>
    <w:rsid w:val="00B12E72"/>
    <w:rsid w:val="00B12F24"/>
    <w:rsid w:val="00B13766"/>
    <w:rsid w:val="00B15571"/>
    <w:rsid w:val="00B15CE9"/>
    <w:rsid w:val="00B16925"/>
    <w:rsid w:val="00B210C8"/>
    <w:rsid w:val="00B21988"/>
    <w:rsid w:val="00B21FA2"/>
    <w:rsid w:val="00B229C3"/>
    <w:rsid w:val="00B23087"/>
    <w:rsid w:val="00B268F6"/>
    <w:rsid w:val="00B3278B"/>
    <w:rsid w:val="00B334B8"/>
    <w:rsid w:val="00B33A05"/>
    <w:rsid w:val="00B33F1A"/>
    <w:rsid w:val="00B347A8"/>
    <w:rsid w:val="00B36301"/>
    <w:rsid w:val="00B37834"/>
    <w:rsid w:val="00B37981"/>
    <w:rsid w:val="00B41A9D"/>
    <w:rsid w:val="00B42813"/>
    <w:rsid w:val="00B44608"/>
    <w:rsid w:val="00B4472D"/>
    <w:rsid w:val="00B4512D"/>
    <w:rsid w:val="00B4552A"/>
    <w:rsid w:val="00B45E2D"/>
    <w:rsid w:val="00B46143"/>
    <w:rsid w:val="00B462F8"/>
    <w:rsid w:val="00B47CFC"/>
    <w:rsid w:val="00B50186"/>
    <w:rsid w:val="00B5078A"/>
    <w:rsid w:val="00B50D3E"/>
    <w:rsid w:val="00B50F62"/>
    <w:rsid w:val="00B526E3"/>
    <w:rsid w:val="00B52795"/>
    <w:rsid w:val="00B5406F"/>
    <w:rsid w:val="00B54E43"/>
    <w:rsid w:val="00B576B4"/>
    <w:rsid w:val="00B60136"/>
    <w:rsid w:val="00B60790"/>
    <w:rsid w:val="00B670F2"/>
    <w:rsid w:val="00B714E1"/>
    <w:rsid w:val="00B74C2E"/>
    <w:rsid w:val="00B7564F"/>
    <w:rsid w:val="00B75D1F"/>
    <w:rsid w:val="00B83C07"/>
    <w:rsid w:val="00B842DD"/>
    <w:rsid w:val="00B85290"/>
    <w:rsid w:val="00B87A79"/>
    <w:rsid w:val="00B93426"/>
    <w:rsid w:val="00B94026"/>
    <w:rsid w:val="00B95B99"/>
    <w:rsid w:val="00B97841"/>
    <w:rsid w:val="00BA06F2"/>
    <w:rsid w:val="00BA183D"/>
    <w:rsid w:val="00BA570F"/>
    <w:rsid w:val="00BA57EF"/>
    <w:rsid w:val="00BA581B"/>
    <w:rsid w:val="00BA5E1A"/>
    <w:rsid w:val="00BB1D31"/>
    <w:rsid w:val="00BB1D7F"/>
    <w:rsid w:val="00BB3218"/>
    <w:rsid w:val="00BB4858"/>
    <w:rsid w:val="00BB7DDA"/>
    <w:rsid w:val="00BC23AF"/>
    <w:rsid w:val="00BC34AF"/>
    <w:rsid w:val="00BC4B15"/>
    <w:rsid w:val="00BC79A2"/>
    <w:rsid w:val="00BD037F"/>
    <w:rsid w:val="00BD1B11"/>
    <w:rsid w:val="00BD4778"/>
    <w:rsid w:val="00BD61E6"/>
    <w:rsid w:val="00BD63BF"/>
    <w:rsid w:val="00BD63E2"/>
    <w:rsid w:val="00BD746A"/>
    <w:rsid w:val="00BD7E61"/>
    <w:rsid w:val="00BF065C"/>
    <w:rsid w:val="00BF4393"/>
    <w:rsid w:val="00BF7E29"/>
    <w:rsid w:val="00C00591"/>
    <w:rsid w:val="00C0110E"/>
    <w:rsid w:val="00C04152"/>
    <w:rsid w:val="00C111D2"/>
    <w:rsid w:val="00C112AE"/>
    <w:rsid w:val="00C112F1"/>
    <w:rsid w:val="00C125C3"/>
    <w:rsid w:val="00C1294A"/>
    <w:rsid w:val="00C17EC9"/>
    <w:rsid w:val="00C20029"/>
    <w:rsid w:val="00C23602"/>
    <w:rsid w:val="00C238D8"/>
    <w:rsid w:val="00C25982"/>
    <w:rsid w:val="00C25A60"/>
    <w:rsid w:val="00C25F03"/>
    <w:rsid w:val="00C26E59"/>
    <w:rsid w:val="00C30A36"/>
    <w:rsid w:val="00C30C72"/>
    <w:rsid w:val="00C30CF7"/>
    <w:rsid w:val="00C31B4E"/>
    <w:rsid w:val="00C32262"/>
    <w:rsid w:val="00C338A4"/>
    <w:rsid w:val="00C36808"/>
    <w:rsid w:val="00C37EC5"/>
    <w:rsid w:val="00C41010"/>
    <w:rsid w:val="00C4447B"/>
    <w:rsid w:val="00C45792"/>
    <w:rsid w:val="00C45DD4"/>
    <w:rsid w:val="00C465FC"/>
    <w:rsid w:val="00C47839"/>
    <w:rsid w:val="00C479F1"/>
    <w:rsid w:val="00C47BEF"/>
    <w:rsid w:val="00C52715"/>
    <w:rsid w:val="00C53443"/>
    <w:rsid w:val="00C54FB7"/>
    <w:rsid w:val="00C555A9"/>
    <w:rsid w:val="00C56210"/>
    <w:rsid w:val="00C56F07"/>
    <w:rsid w:val="00C60813"/>
    <w:rsid w:val="00C60EF9"/>
    <w:rsid w:val="00C6285F"/>
    <w:rsid w:val="00C62C11"/>
    <w:rsid w:val="00C6358E"/>
    <w:rsid w:val="00C648F2"/>
    <w:rsid w:val="00C64E39"/>
    <w:rsid w:val="00C64FA0"/>
    <w:rsid w:val="00C653D4"/>
    <w:rsid w:val="00C65690"/>
    <w:rsid w:val="00C657D7"/>
    <w:rsid w:val="00C66C8D"/>
    <w:rsid w:val="00C67D55"/>
    <w:rsid w:val="00C70D97"/>
    <w:rsid w:val="00C7151C"/>
    <w:rsid w:val="00C718B3"/>
    <w:rsid w:val="00C71A19"/>
    <w:rsid w:val="00C722CC"/>
    <w:rsid w:val="00C73058"/>
    <w:rsid w:val="00C738BA"/>
    <w:rsid w:val="00C74095"/>
    <w:rsid w:val="00C74E54"/>
    <w:rsid w:val="00C74EF1"/>
    <w:rsid w:val="00C75064"/>
    <w:rsid w:val="00C75B9D"/>
    <w:rsid w:val="00C76F4A"/>
    <w:rsid w:val="00C816CA"/>
    <w:rsid w:val="00C8222D"/>
    <w:rsid w:val="00C8365F"/>
    <w:rsid w:val="00C85742"/>
    <w:rsid w:val="00C857CB"/>
    <w:rsid w:val="00C86F50"/>
    <w:rsid w:val="00C93125"/>
    <w:rsid w:val="00C932F2"/>
    <w:rsid w:val="00C93517"/>
    <w:rsid w:val="00C95818"/>
    <w:rsid w:val="00C95989"/>
    <w:rsid w:val="00CA131E"/>
    <w:rsid w:val="00CA1CB6"/>
    <w:rsid w:val="00CA368E"/>
    <w:rsid w:val="00CA46ED"/>
    <w:rsid w:val="00CA49C5"/>
    <w:rsid w:val="00CA61A8"/>
    <w:rsid w:val="00CB0793"/>
    <w:rsid w:val="00CB0F24"/>
    <w:rsid w:val="00CB1430"/>
    <w:rsid w:val="00CB1CBF"/>
    <w:rsid w:val="00CB2C7C"/>
    <w:rsid w:val="00CB442D"/>
    <w:rsid w:val="00CB49E9"/>
    <w:rsid w:val="00CB66BE"/>
    <w:rsid w:val="00CC168D"/>
    <w:rsid w:val="00CC28B0"/>
    <w:rsid w:val="00CC398E"/>
    <w:rsid w:val="00CC3EF0"/>
    <w:rsid w:val="00CC6AB3"/>
    <w:rsid w:val="00CD2F2F"/>
    <w:rsid w:val="00CD35CC"/>
    <w:rsid w:val="00CD3631"/>
    <w:rsid w:val="00CD3BBE"/>
    <w:rsid w:val="00CD59D2"/>
    <w:rsid w:val="00CD61F5"/>
    <w:rsid w:val="00CD66EE"/>
    <w:rsid w:val="00CD71B1"/>
    <w:rsid w:val="00CE05E0"/>
    <w:rsid w:val="00CE15AA"/>
    <w:rsid w:val="00CE1646"/>
    <w:rsid w:val="00CE341E"/>
    <w:rsid w:val="00CE4E0C"/>
    <w:rsid w:val="00CE4E81"/>
    <w:rsid w:val="00CF11FD"/>
    <w:rsid w:val="00CF19AF"/>
    <w:rsid w:val="00CF2B49"/>
    <w:rsid w:val="00CF48CD"/>
    <w:rsid w:val="00CF4FB3"/>
    <w:rsid w:val="00CF766F"/>
    <w:rsid w:val="00D0192D"/>
    <w:rsid w:val="00D01D59"/>
    <w:rsid w:val="00D02C47"/>
    <w:rsid w:val="00D02D78"/>
    <w:rsid w:val="00D06EC3"/>
    <w:rsid w:val="00D07EF9"/>
    <w:rsid w:val="00D111C0"/>
    <w:rsid w:val="00D14E99"/>
    <w:rsid w:val="00D15937"/>
    <w:rsid w:val="00D170DA"/>
    <w:rsid w:val="00D20151"/>
    <w:rsid w:val="00D2346E"/>
    <w:rsid w:val="00D25607"/>
    <w:rsid w:val="00D27413"/>
    <w:rsid w:val="00D311F4"/>
    <w:rsid w:val="00D3330A"/>
    <w:rsid w:val="00D3496D"/>
    <w:rsid w:val="00D36A1E"/>
    <w:rsid w:val="00D41A73"/>
    <w:rsid w:val="00D46303"/>
    <w:rsid w:val="00D468D1"/>
    <w:rsid w:val="00D472F7"/>
    <w:rsid w:val="00D51755"/>
    <w:rsid w:val="00D524BC"/>
    <w:rsid w:val="00D55617"/>
    <w:rsid w:val="00D57E79"/>
    <w:rsid w:val="00D61A9F"/>
    <w:rsid w:val="00D64716"/>
    <w:rsid w:val="00D66DB4"/>
    <w:rsid w:val="00D70B84"/>
    <w:rsid w:val="00D71FB8"/>
    <w:rsid w:val="00D73FCC"/>
    <w:rsid w:val="00D75857"/>
    <w:rsid w:val="00D75AC9"/>
    <w:rsid w:val="00D767D6"/>
    <w:rsid w:val="00D76DDD"/>
    <w:rsid w:val="00D800AC"/>
    <w:rsid w:val="00D80A27"/>
    <w:rsid w:val="00D82683"/>
    <w:rsid w:val="00D83728"/>
    <w:rsid w:val="00D83D5D"/>
    <w:rsid w:val="00D840F8"/>
    <w:rsid w:val="00D84775"/>
    <w:rsid w:val="00D84F6C"/>
    <w:rsid w:val="00D85FE6"/>
    <w:rsid w:val="00D86C2E"/>
    <w:rsid w:val="00D931F1"/>
    <w:rsid w:val="00D96C2E"/>
    <w:rsid w:val="00D96F82"/>
    <w:rsid w:val="00DA0851"/>
    <w:rsid w:val="00DA5AD7"/>
    <w:rsid w:val="00DA738E"/>
    <w:rsid w:val="00DB02F3"/>
    <w:rsid w:val="00DB0AE2"/>
    <w:rsid w:val="00DB1256"/>
    <w:rsid w:val="00DB1B23"/>
    <w:rsid w:val="00DB2458"/>
    <w:rsid w:val="00DB2E3B"/>
    <w:rsid w:val="00DB3461"/>
    <w:rsid w:val="00DB3F7D"/>
    <w:rsid w:val="00DB50C6"/>
    <w:rsid w:val="00DB5938"/>
    <w:rsid w:val="00DB5951"/>
    <w:rsid w:val="00DB63C3"/>
    <w:rsid w:val="00DB6868"/>
    <w:rsid w:val="00DC3DA7"/>
    <w:rsid w:val="00DC7181"/>
    <w:rsid w:val="00DC77EB"/>
    <w:rsid w:val="00DD1651"/>
    <w:rsid w:val="00DD1B06"/>
    <w:rsid w:val="00DD38AB"/>
    <w:rsid w:val="00DD39EE"/>
    <w:rsid w:val="00DD5A2F"/>
    <w:rsid w:val="00DD66A8"/>
    <w:rsid w:val="00DD7AD1"/>
    <w:rsid w:val="00DE1587"/>
    <w:rsid w:val="00DE3C00"/>
    <w:rsid w:val="00DE4359"/>
    <w:rsid w:val="00DE4AE1"/>
    <w:rsid w:val="00DE5860"/>
    <w:rsid w:val="00DE7665"/>
    <w:rsid w:val="00DF0327"/>
    <w:rsid w:val="00DF2B8F"/>
    <w:rsid w:val="00DF5127"/>
    <w:rsid w:val="00DF6900"/>
    <w:rsid w:val="00DF77C1"/>
    <w:rsid w:val="00E001D2"/>
    <w:rsid w:val="00E00C3F"/>
    <w:rsid w:val="00E02624"/>
    <w:rsid w:val="00E02D53"/>
    <w:rsid w:val="00E0350E"/>
    <w:rsid w:val="00E03D3E"/>
    <w:rsid w:val="00E03FFB"/>
    <w:rsid w:val="00E07795"/>
    <w:rsid w:val="00E07C78"/>
    <w:rsid w:val="00E10BAA"/>
    <w:rsid w:val="00E11048"/>
    <w:rsid w:val="00E12C7F"/>
    <w:rsid w:val="00E133CE"/>
    <w:rsid w:val="00E14D2B"/>
    <w:rsid w:val="00E160F4"/>
    <w:rsid w:val="00E16ACD"/>
    <w:rsid w:val="00E20B2B"/>
    <w:rsid w:val="00E26BD2"/>
    <w:rsid w:val="00E3085E"/>
    <w:rsid w:val="00E320A1"/>
    <w:rsid w:val="00E33473"/>
    <w:rsid w:val="00E3544B"/>
    <w:rsid w:val="00E355A7"/>
    <w:rsid w:val="00E360FD"/>
    <w:rsid w:val="00E36FBB"/>
    <w:rsid w:val="00E37291"/>
    <w:rsid w:val="00E42390"/>
    <w:rsid w:val="00E424DE"/>
    <w:rsid w:val="00E42DD1"/>
    <w:rsid w:val="00E42FE9"/>
    <w:rsid w:val="00E43BF2"/>
    <w:rsid w:val="00E44220"/>
    <w:rsid w:val="00E449FB"/>
    <w:rsid w:val="00E465C0"/>
    <w:rsid w:val="00E46AC8"/>
    <w:rsid w:val="00E51C7F"/>
    <w:rsid w:val="00E51D2E"/>
    <w:rsid w:val="00E5462A"/>
    <w:rsid w:val="00E57A47"/>
    <w:rsid w:val="00E61259"/>
    <w:rsid w:val="00E6379D"/>
    <w:rsid w:val="00E63982"/>
    <w:rsid w:val="00E648E3"/>
    <w:rsid w:val="00E70839"/>
    <w:rsid w:val="00E70CF4"/>
    <w:rsid w:val="00E715E7"/>
    <w:rsid w:val="00E7187A"/>
    <w:rsid w:val="00E72A2A"/>
    <w:rsid w:val="00E74B34"/>
    <w:rsid w:val="00E75B24"/>
    <w:rsid w:val="00E75D79"/>
    <w:rsid w:val="00E80A60"/>
    <w:rsid w:val="00E81C1B"/>
    <w:rsid w:val="00E8363D"/>
    <w:rsid w:val="00E84CBA"/>
    <w:rsid w:val="00E872B6"/>
    <w:rsid w:val="00E91504"/>
    <w:rsid w:val="00E928F0"/>
    <w:rsid w:val="00E9345A"/>
    <w:rsid w:val="00E94668"/>
    <w:rsid w:val="00E950E1"/>
    <w:rsid w:val="00E95676"/>
    <w:rsid w:val="00EA3342"/>
    <w:rsid w:val="00EA5377"/>
    <w:rsid w:val="00EA66CB"/>
    <w:rsid w:val="00EA6A71"/>
    <w:rsid w:val="00EA6BCD"/>
    <w:rsid w:val="00EA72E0"/>
    <w:rsid w:val="00EB015B"/>
    <w:rsid w:val="00EB016B"/>
    <w:rsid w:val="00EB0A52"/>
    <w:rsid w:val="00EB109C"/>
    <w:rsid w:val="00EB1AE6"/>
    <w:rsid w:val="00EB3564"/>
    <w:rsid w:val="00EB4C8A"/>
    <w:rsid w:val="00EB55FF"/>
    <w:rsid w:val="00EB61D5"/>
    <w:rsid w:val="00EB6324"/>
    <w:rsid w:val="00EC079D"/>
    <w:rsid w:val="00EC1537"/>
    <w:rsid w:val="00EC214C"/>
    <w:rsid w:val="00EC3D34"/>
    <w:rsid w:val="00EC4279"/>
    <w:rsid w:val="00EC5231"/>
    <w:rsid w:val="00EC6430"/>
    <w:rsid w:val="00ED01B1"/>
    <w:rsid w:val="00ED0E6A"/>
    <w:rsid w:val="00ED2EA4"/>
    <w:rsid w:val="00ED345A"/>
    <w:rsid w:val="00ED6CCA"/>
    <w:rsid w:val="00ED6F7C"/>
    <w:rsid w:val="00ED7031"/>
    <w:rsid w:val="00ED7DA5"/>
    <w:rsid w:val="00EE1613"/>
    <w:rsid w:val="00EE2980"/>
    <w:rsid w:val="00EE41BD"/>
    <w:rsid w:val="00EE5520"/>
    <w:rsid w:val="00EE65A3"/>
    <w:rsid w:val="00EE6669"/>
    <w:rsid w:val="00EE6BE9"/>
    <w:rsid w:val="00EF0AD4"/>
    <w:rsid w:val="00EF3EA6"/>
    <w:rsid w:val="00EF6F7D"/>
    <w:rsid w:val="00EF7096"/>
    <w:rsid w:val="00F034AB"/>
    <w:rsid w:val="00F045F4"/>
    <w:rsid w:val="00F05667"/>
    <w:rsid w:val="00F05B7E"/>
    <w:rsid w:val="00F06EF5"/>
    <w:rsid w:val="00F10EC5"/>
    <w:rsid w:val="00F12A42"/>
    <w:rsid w:val="00F1314B"/>
    <w:rsid w:val="00F133EB"/>
    <w:rsid w:val="00F15B61"/>
    <w:rsid w:val="00F16BBC"/>
    <w:rsid w:val="00F178DF"/>
    <w:rsid w:val="00F2101F"/>
    <w:rsid w:val="00F21BA5"/>
    <w:rsid w:val="00F23B79"/>
    <w:rsid w:val="00F24C82"/>
    <w:rsid w:val="00F2668B"/>
    <w:rsid w:val="00F26923"/>
    <w:rsid w:val="00F31C74"/>
    <w:rsid w:val="00F32CCD"/>
    <w:rsid w:val="00F32DDC"/>
    <w:rsid w:val="00F4039E"/>
    <w:rsid w:val="00F407A5"/>
    <w:rsid w:val="00F42A13"/>
    <w:rsid w:val="00F43206"/>
    <w:rsid w:val="00F4750E"/>
    <w:rsid w:val="00F53204"/>
    <w:rsid w:val="00F5414D"/>
    <w:rsid w:val="00F612D2"/>
    <w:rsid w:val="00F62C6A"/>
    <w:rsid w:val="00F64EBB"/>
    <w:rsid w:val="00F653EF"/>
    <w:rsid w:val="00F71821"/>
    <w:rsid w:val="00F71D8A"/>
    <w:rsid w:val="00F7207D"/>
    <w:rsid w:val="00F72954"/>
    <w:rsid w:val="00F73431"/>
    <w:rsid w:val="00F736DD"/>
    <w:rsid w:val="00F737A4"/>
    <w:rsid w:val="00F74909"/>
    <w:rsid w:val="00F74E52"/>
    <w:rsid w:val="00F76668"/>
    <w:rsid w:val="00F7781F"/>
    <w:rsid w:val="00F81E33"/>
    <w:rsid w:val="00F82665"/>
    <w:rsid w:val="00F82BF3"/>
    <w:rsid w:val="00F84EE3"/>
    <w:rsid w:val="00F852B4"/>
    <w:rsid w:val="00F86507"/>
    <w:rsid w:val="00F911F0"/>
    <w:rsid w:val="00F9303B"/>
    <w:rsid w:val="00F9764C"/>
    <w:rsid w:val="00FA0211"/>
    <w:rsid w:val="00FA5C8C"/>
    <w:rsid w:val="00FA5F9E"/>
    <w:rsid w:val="00FA606E"/>
    <w:rsid w:val="00FA6310"/>
    <w:rsid w:val="00FA6C0B"/>
    <w:rsid w:val="00FB08DF"/>
    <w:rsid w:val="00FB14C1"/>
    <w:rsid w:val="00FB346F"/>
    <w:rsid w:val="00FB4A6A"/>
    <w:rsid w:val="00FB4ECD"/>
    <w:rsid w:val="00FB6080"/>
    <w:rsid w:val="00FB65C3"/>
    <w:rsid w:val="00FB719B"/>
    <w:rsid w:val="00FB72B2"/>
    <w:rsid w:val="00FC0498"/>
    <w:rsid w:val="00FC0686"/>
    <w:rsid w:val="00FC0F7F"/>
    <w:rsid w:val="00FC154D"/>
    <w:rsid w:val="00FC3CE6"/>
    <w:rsid w:val="00FC62C2"/>
    <w:rsid w:val="00FC6530"/>
    <w:rsid w:val="00FD14CB"/>
    <w:rsid w:val="00FD21AE"/>
    <w:rsid w:val="00FD42CB"/>
    <w:rsid w:val="00FD4468"/>
    <w:rsid w:val="00FD5FFE"/>
    <w:rsid w:val="00FD62FE"/>
    <w:rsid w:val="00FD646C"/>
    <w:rsid w:val="00FD6829"/>
    <w:rsid w:val="00FD7558"/>
    <w:rsid w:val="00FD7EBE"/>
    <w:rsid w:val="00FE0A04"/>
    <w:rsid w:val="00FE1E94"/>
    <w:rsid w:val="00FE2C99"/>
    <w:rsid w:val="00FE37EF"/>
    <w:rsid w:val="00FE48B7"/>
    <w:rsid w:val="00FE492C"/>
    <w:rsid w:val="00FE7112"/>
    <w:rsid w:val="00FF2145"/>
    <w:rsid w:val="00FF27B8"/>
    <w:rsid w:val="00FF2FA0"/>
    <w:rsid w:val="00FF5ED4"/>
    <w:rsid w:val="00FF7943"/>
    <w:rsid w:val="18D6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E7F46C-4F4A-469B-83B8-D1E64CB4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kinsoku/>
      <w:autoSpaceDE/>
      <w:autoSpaceDN/>
      <w:adjustRightInd/>
      <w:snapToGrid/>
      <w:spacing w:before="480" w:after="80"/>
      <w:jc w:val="both"/>
      <w:textAlignment w:val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8"/>
      <w:szCs w:val="4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160" w:after="80"/>
      <w:jc w:val="both"/>
      <w:textAlignment w:val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160" w:after="80"/>
      <w:jc w:val="both"/>
      <w:textAlignment w:val="auto"/>
      <w:outlineLvl w:val="2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80" w:after="40"/>
      <w:jc w:val="both"/>
      <w:textAlignment w:val="auto"/>
      <w:outlineLvl w:val="3"/>
    </w:pPr>
    <w:rPr>
      <w:rFonts w:asciiTheme="minorHAnsi" w:hAnsiTheme="minorHAnsi" w:cstheme="majorBidi"/>
      <w:snapToGrid/>
      <w:color w:val="0F4761" w:themeColor="accent1" w:themeShade="BF"/>
      <w:kern w:val="2"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80" w:after="40"/>
      <w:jc w:val="both"/>
      <w:textAlignment w:val="auto"/>
      <w:outlineLvl w:val="4"/>
    </w:pPr>
    <w:rPr>
      <w:rFonts w:asciiTheme="minorHAnsi" w:hAnsiTheme="minorHAnsi" w:cstheme="majorBidi"/>
      <w:snapToGrid/>
      <w:color w:val="0F4761" w:themeColor="accent1" w:themeShade="BF"/>
      <w:kern w:val="2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40" w:after="0"/>
      <w:jc w:val="both"/>
      <w:textAlignment w:val="auto"/>
      <w:outlineLvl w:val="5"/>
    </w:pPr>
    <w:rPr>
      <w:rFonts w:asciiTheme="minorHAnsi" w:hAnsiTheme="minorHAnsi" w:cstheme="majorBidi"/>
      <w:b/>
      <w:bCs/>
      <w:snapToGrid/>
      <w:color w:val="0F4761" w:themeColor="accent1" w:themeShade="BF"/>
      <w:kern w:val="2"/>
      <w:szCs w:val="22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before="40" w:after="0"/>
      <w:jc w:val="both"/>
      <w:textAlignment w:val="auto"/>
      <w:outlineLvl w:val="6"/>
    </w:pPr>
    <w:rPr>
      <w:rFonts w:asciiTheme="minorHAnsi" w:hAnsiTheme="minorHAnsi" w:cstheme="majorBidi"/>
      <w:b/>
      <w:bCs/>
      <w:snapToGrid/>
      <w:color w:val="595959" w:themeColor="text1" w:themeTint="A6"/>
      <w:kern w:val="2"/>
      <w:szCs w:val="22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after="0"/>
      <w:jc w:val="both"/>
      <w:textAlignment w:val="auto"/>
      <w:outlineLvl w:val="7"/>
    </w:pPr>
    <w:rPr>
      <w:rFonts w:asciiTheme="minorHAnsi" w:hAnsiTheme="minorHAnsi" w:cstheme="majorBidi"/>
      <w:snapToGrid/>
      <w:color w:val="595959" w:themeColor="text1" w:themeTint="A6"/>
      <w:kern w:val="2"/>
      <w:szCs w:val="22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widowControl w:val="0"/>
      <w:kinsoku/>
      <w:autoSpaceDE/>
      <w:autoSpaceDN/>
      <w:adjustRightInd/>
      <w:snapToGrid/>
      <w:spacing w:after="0"/>
      <w:jc w:val="both"/>
      <w:textAlignment w:val="auto"/>
      <w:outlineLvl w:val="8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Subtitle"/>
    <w:basedOn w:val="a"/>
    <w:next w:val="a"/>
    <w:link w:val="a6"/>
    <w:uiPriority w:val="11"/>
    <w:qFormat/>
    <w:pPr>
      <w:widowControl w:val="0"/>
      <w:kinsoku/>
      <w:autoSpaceDE/>
      <w:autoSpaceDN/>
      <w:adjustRightInd/>
      <w:snapToGrid/>
      <w:jc w:val="center"/>
      <w:textAlignment w:val="auto"/>
    </w:pPr>
    <w:rPr>
      <w:rFonts w:asciiTheme="majorHAnsi" w:eastAsiaTheme="majorEastAsia" w:hAnsiTheme="majorHAnsi" w:cstheme="majorBidi"/>
      <w:snapToGrid/>
      <w:color w:val="595959" w:themeColor="text1" w:themeTint="A6"/>
      <w:spacing w:val="15"/>
      <w:kern w:val="2"/>
      <w:sz w:val="28"/>
      <w:szCs w:val="28"/>
      <w:lang w:eastAsia="zh-CN"/>
    </w:rPr>
  </w:style>
  <w:style w:type="paragraph" w:styleId="a7">
    <w:name w:val="Title"/>
    <w:basedOn w:val="a"/>
    <w:next w:val="a"/>
    <w:link w:val="a8"/>
    <w:uiPriority w:val="10"/>
    <w:qFormat/>
    <w:pPr>
      <w:widowControl w:val="0"/>
      <w:kinsoku/>
      <w:autoSpaceDE/>
      <w:autoSpaceDN/>
      <w:adjustRightInd/>
      <w:snapToGri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snapToGrid/>
      <w:color w:val="auto"/>
      <w:spacing w:val="-10"/>
      <w:kern w:val="28"/>
      <w:sz w:val="56"/>
      <w:szCs w:val="56"/>
      <w:lang w:eastAsia="zh-CN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8">
    <w:name w:val="标题 字符"/>
    <w:basedOn w:val="a0"/>
    <w:link w:val="a7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副标题 字符"/>
    <w:basedOn w:val="a0"/>
    <w:link w:val="a5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pPr>
      <w:widowControl w:val="0"/>
      <w:kinsoku/>
      <w:autoSpaceDE/>
      <w:autoSpaceDN/>
      <w:adjustRightInd/>
      <w:snapToGrid/>
      <w:spacing w:before="160"/>
      <w:jc w:val="center"/>
      <w:textAlignment w:val="auto"/>
    </w:pPr>
    <w:rPr>
      <w:rFonts w:asciiTheme="minorHAnsi" w:hAnsiTheme="minorHAnsi" w:cstheme="minorBidi"/>
      <w:i/>
      <w:iCs/>
      <w:snapToGrid/>
      <w:color w:val="404040" w:themeColor="text1" w:themeTint="BF"/>
      <w:kern w:val="2"/>
      <w:szCs w:val="22"/>
      <w:lang w:eastAsia="zh-CN"/>
    </w:rPr>
  </w:style>
  <w:style w:type="character" w:customStyle="1" w:styleId="aa">
    <w:name w:val="引用 字符"/>
    <w:basedOn w:val="a0"/>
    <w:link w:val="a9"/>
    <w:uiPriority w:val="29"/>
    <w:qFormat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pPr>
      <w:widowControl w:val="0"/>
      <w:kinsoku/>
      <w:autoSpaceDE/>
      <w:autoSpaceDN/>
      <w:adjustRightInd/>
      <w:snapToGrid/>
      <w:spacing w:after="0"/>
      <w:ind w:left="720"/>
      <w:contextualSpacing/>
      <w:jc w:val="both"/>
      <w:textAlignment w:val="auto"/>
    </w:pPr>
    <w:rPr>
      <w:rFonts w:asciiTheme="minorHAnsi" w:hAnsiTheme="minorHAnsi" w:cstheme="minorBidi"/>
      <w:snapToGrid/>
      <w:color w:val="auto"/>
      <w:kern w:val="2"/>
      <w:szCs w:val="22"/>
      <w:lang w:eastAsia="zh-CN"/>
    </w:r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kinsoku/>
      <w:autoSpaceDE/>
      <w:autoSpaceDN/>
      <w:adjustRightInd/>
      <w:snapToGrid/>
      <w:spacing w:before="360" w:after="360"/>
      <w:ind w:left="864" w:right="864"/>
      <w:jc w:val="center"/>
      <w:textAlignment w:val="auto"/>
    </w:pPr>
    <w:rPr>
      <w:rFonts w:asciiTheme="minorHAnsi" w:hAnsiTheme="minorHAnsi" w:cstheme="minorBidi"/>
      <w:i/>
      <w:iCs/>
      <w:snapToGrid/>
      <w:color w:val="0F4761" w:themeColor="accent1" w:themeShade="BF"/>
      <w:kern w:val="2"/>
      <w:szCs w:val="22"/>
      <w:lang w:eastAsia="zh-CN"/>
    </w:rPr>
  </w:style>
  <w:style w:type="character" w:customStyle="1" w:styleId="ad">
    <w:name w:val="明显引用 字符"/>
    <w:basedOn w:val="a0"/>
    <w:link w:val="ac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semiHidden/>
    <w:unhideWhenUsed/>
    <w:qFormat/>
    <w:pPr>
      <w:spacing w:after="160" w:line="278" w:lineRule="auto"/>
    </w:pPr>
    <w:rPr>
      <w:rFonts w:ascii="Arial" w:hAnsi="Arial" w:cs="Arial"/>
      <w:snapToGrid w:val="0"/>
      <w:color w:val="00000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semiHidden/>
    <w:qFormat/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 liu</dc:creator>
  <cp:lastModifiedBy>A</cp:lastModifiedBy>
  <cp:revision>41</cp:revision>
  <dcterms:created xsi:type="dcterms:W3CDTF">2025-10-07T02:32:00Z</dcterms:created>
  <dcterms:modified xsi:type="dcterms:W3CDTF">2025-10-10T06:59:00Z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eyJoZGlkIjoiYTJiOTZlZTQ2MDRmMWQzOTgyMGVhZTYxNWY0M2UxOWIiLCJ1c2VySWQiOiIxMjUyMTc1NDY0In0=</vt:lpwstr>
  </property>
  <property fmtid="{D5CDD505-2E9C-101B-9397-08002B2CF9AE}" pid="3" name="KSOProductBuildVer">
    <vt:lpwstr>2052-12.1.0.22529</vt:lpwstr>
  </property>
  <property fmtid="{D5CDD505-2E9C-101B-9397-08002B2CF9AE}" pid="4" name="ICV">
    <vt:lpwstr>4F6A97E2FF9B42E98555CA9D23FB4DB6_12</vt:lpwstr>
  </property>
</Properties>
</file>